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4C7A" w14:textId="75B6FBF2" w:rsidR="00C82280" w:rsidRDefault="002B217E" w:rsidP="00994186">
      <w:pPr>
        <w:jc w:val="both"/>
        <w:rPr>
          <w:rFonts w:ascii="Verdana" w:hAnsi="Verdana" w:cs="Courier New"/>
          <w:b/>
          <w:color w:val="000000" w:themeColor="text1"/>
          <w:sz w:val="28"/>
          <w:szCs w:val="28"/>
        </w:rPr>
      </w:pPr>
      <w:r>
        <w:rPr>
          <w:rFonts w:ascii="Verdana" w:hAnsi="Verdana" w:cs="Courier New"/>
          <w:b/>
          <w:color w:val="000000" w:themeColor="text1"/>
          <w:sz w:val="28"/>
          <w:szCs w:val="28"/>
        </w:rPr>
        <w:t>Messe-Event der Superlative</w:t>
      </w:r>
    </w:p>
    <w:p w14:paraId="0CE5A467" w14:textId="77777777" w:rsidR="00C82280" w:rsidRDefault="00C82280" w:rsidP="00994186">
      <w:pPr>
        <w:jc w:val="both"/>
        <w:rPr>
          <w:rFonts w:ascii="Verdana" w:hAnsi="Verdana" w:cs="Courier New"/>
          <w:b/>
          <w:color w:val="000000" w:themeColor="text1"/>
          <w:sz w:val="28"/>
          <w:szCs w:val="28"/>
        </w:rPr>
      </w:pPr>
    </w:p>
    <w:p w14:paraId="19ADDA8F" w14:textId="395E3692" w:rsidR="007833A2" w:rsidRPr="002766A7" w:rsidRDefault="00F2516B" w:rsidP="004D5941">
      <w:pPr>
        <w:jc w:val="both"/>
        <w:rPr>
          <w:rFonts w:ascii="Verdana" w:hAnsi="Verdana" w:cs="Courier New"/>
          <w:b/>
          <w:color w:val="000000" w:themeColor="text1"/>
          <w:sz w:val="28"/>
          <w:szCs w:val="28"/>
        </w:rPr>
      </w:pPr>
      <w:r w:rsidRPr="002766A7">
        <w:rPr>
          <w:rFonts w:ascii="Verdana" w:hAnsi="Verdana" w:cs="Courier New"/>
          <w:bCs/>
          <w:color w:val="000000" w:themeColor="text1"/>
          <w:sz w:val="28"/>
          <w:szCs w:val="28"/>
        </w:rPr>
        <w:t>FASZINATION</w:t>
      </w:r>
      <w:r w:rsidR="008F4B09" w:rsidRPr="002766A7">
        <w:rPr>
          <w:rFonts w:ascii="Verdana" w:hAnsi="Verdana" w:cs="Courier New"/>
          <w:bCs/>
          <w:color w:val="000000" w:themeColor="text1"/>
          <w:sz w:val="28"/>
          <w:szCs w:val="28"/>
        </w:rPr>
        <w:t xml:space="preserve"> </w:t>
      </w:r>
      <w:r w:rsidRPr="002766A7">
        <w:rPr>
          <w:rFonts w:ascii="Verdana" w:hAnsi="Verdana" w:cs="Courier New"/>
          <w:bCs/>
          <w:color w:val="000000" w:themeColor="text1"/>
          <w:sz w:val="28"/>
          <w:szCs w:val="28"/>
        </w:rPr>
        <w:t>MODELLBAU</w:t>
      </w:r>
      <w:r w:rsidR="008F4B09" w:rsidRPr="002766A7">
        <w:rPr>
          <w:rFonts w:ascii="Verdana" w:hAnsi="Verdana" w:cs="Courier New"/>
          <w:bCs/>
          <w:color w:val="000000" w:themeColor="text1"/>
          <w:sz w:val="28"/>
          <w:szCs w:val="28"/>
        </w:rPr>
        <w:t xml:space="preserve"> Friedrichshafen</w:t>
      </w:r>
      <w:r w:rsidRPr="002766A7">
        <w:rPr>
          <w:rFonts w:ascii="Verdana" w:hAnsi="Verdana" w:cs="Courier New"/>
          <w:bCs/>
          <w:color w:val="000000" w:themeColor="text1"/>
          <w:sz w:val="28"/>
          <w:szCs w:val="28"/>
        </w:rPr>
        <w:t xml:space="preserve"> </w:t>
      </w:r>
      <w:r w:rsidR="00EF3E80" w:rsidRPr="002766A7">
        <w:rPr>
          <w:rFonts w:ascii="Verdana" w:hAnsi="Verdana" w:cs="Courier New"/>
          <w:bCs/>
          <w:color w:val="000000" w:themeColor="text1"/>
          <w:sz w:val="28"/>
          <w:szCs w:val="28"/>
        </w:rPr>
        <w:t xml:space="preserve">mit </w:t>
      </w:r>
      <w:r w:rsidR="00EC459A" w:rsidRPr="002766A7">
        <w:rPr>
          <w:rFonts w:ascii="Verdana" w:hAnsi="Verdana" w:cs="Courier New"/>
          <w:bCs/>
          <w:color w:val="000000" w:themeColor="text1"/>
          <w:sz w:val="28"/>
          <w:szCs w:val="28"/>
        </w:rPr>
        <w:t>Echtdampf-</w:t>
      </w:r>
    </w:p>
    <w:p w14:paraId="7B3E158D" w14:textId="5F394DAC" w:rsidR="00424B43" w:rsidRPr="002766A7" w:rsidRDefault="00EC459A" w:rsidP="004D5941">
      <w:pPr>
        <w:jc w:val="both"/>
        <w:rPr>
          <w:rFonts w:ascii="Verdana" w:hAnsi="Verdana" w:cs="Courier New"/>
          <w:bCs/>
          <w:color w:val="000000" w:themeColor="text1"/>
          <w:sz w:val="28"/>
          <w:szCs w:val="28"/>
        </w:rPr>
      </w:pPr>
      <w:r w:rsidRPr="002766A7">
        <w:rPr>
          <w:rFonts w:ascii="Verdana" w:hAnsi="Verdana" w:cs="Courier New"/>
          <w:bCs/>
          <w:color w:val="000000" w:themeColor="text1"/>
          <w:sz w:val="28"/>
          <w:szCs w:val="28"/>
        </w:rPr>
        <w:t>Hallentreffen</w:t>
      </w:r>
      <w:r w:rsidR="006D7CC6" w:rsidRPr="002766A7">
        <w:rPr>
          <w:rFonts w:ascii="Verdana" w:hAnsi="Verdana" w:cs="Courier New"/>
          <w:bCs/>
          <w:color w:val="000000" w:themeColor="text1"/>
          <w:sz w:val="28"/>
          <w:szCs w:val="28"/>
        </w:rPr>
        <w:t xml:space="preserve"> &amp; </w:t>
      </w:r>
      <w:r w:rsidR="00424B43" w:rsidRPr="002766A7">
        <w:rPr>
          <w:rFonts w:ascii="Verdana" w:hAnsi="Verdana" w:cs="Courier New"/>
          <w:bCs/>
          <w:color w:val="000000" w:themeColor="text1"/>
          <w:sz w:val="28"/>
          <w:szCs w:val="28"/>
        </w:rPr>
        <w:t>Internationale Modellbahn-Ausstellung</w:t>
      </w:r>
      <w:r w:rsidR="00CA72C3" w:rsidRPr="002766A7">
        <w:rPr>
          <w:rFonts w:ascii="Verdana" w:hAnsi="Verdana" w:cs="Courier New"/>
          <w:bCs/>
          <w:color w:val="000000" w:themeColor="text1"/>
          <w:sz w:val="28"/>
          <w:szCs w:val="28"/>
        </w:rPr>
        <w:t xml:space="preserve"> (IMA)</w:t>
      </w:r>
      <w:r w:rsidRPr="002766A7">
        <w:rPr>
          <w:rFonts w:ascii="Verdana" w:hAnsi="Verdana" w:cs="Courier New"/>
          <w:bCs/>
          <w:color w:val="000000" w:themeColor="text1"/>
          <w:sz w:val="28"/>
          <w:szCs w:val="28"/>
        </w:rPr>
        <w:t>,</w:t>
      </w:r>
      <w:r w:rsidR="008F4B09" w:rsidRPr="002766A7">
        <w:rPr>
          <w:rFonts w:ascii="Verdana" w:hAnsi="Verdana" w:cs="Courier New"/>
          <w:bCs/>
          <w:color w:val="000000" w:themeColor="text1"/>
          <w:sz w:val="28"/>
          <w:szCs w:val="28"/>
        </w:rPr>
        <w:t xml:space="preserve"> </w:t>
      </w:r>
    </w:p>
    <w:p w14:paraId="4A50D420" w14:textId="09739283" w:rsidR="00323D3E" w:rsidRPr="002766A7" w:rsidRDefault="00424B43" w:rsidP="004D5941">
      <w:pPr>
        <w:jc w:val="both"/>
        <w:rPr>
          <w:rFonts w:ascii="Verdana" w:hAnsi="Verdana" w:cs="Courier New"/>
          <w:bCs/>
          <w:color w:val="000000" w:themeColor="text1"/>
          <w:sz w:val="28"/>
          <w:szCs w:val="28"/>
        </w:rPr>
      </w:pPr>
      <w:r w:rsidRPr="002766A7">
        <w:rPr>
          <w:rFonts w:ascii="Verdana" w:hAnsi="Verdana" w:cs="Courier New"/>
          <w:bCs/>
          <w:color w:val="000000" w:themeColor="text1"/>
          <w:sz w:val="28"/>
          <w:szCs w:val="28"/>
        </w:rPr>
        <w:t>1</w:t>
      </w:r>
      <w:r w:rsidR="00766F7F" w:rsidRPr="002766A7">
        <w:rPr>
          <w:rFonts w:ascii="Verdana" w:hAnsi="Verdana" w:cs="Courier New"/>
          <w:bCs/>
          <w:color w:val="000000" w:themeColor="text1"/>
          <w:sz w:val="28"/>
          <w:szCs w:val="28"/>
        </w:rPr>
        <w:t>.</w:t>
      </w:r>
      <w:r w:rsidR="005D4801" w:rsidRPr="002766A7">
        <w:rPr>
          <w:rFonts w:ascii="Verdana" w:hAnsi="Verdana" w:cs="Courier New"/>
          <w:bCs/>
          <w:color w:val="000000" w:themeColor="text1"/>
          <w:sz w:val="28"/>
          <w:szCs w:val="28"/>
        </w:rPr>
        <w:t xml:space="preserve"> bis </w:t>
      </w:r>
      <w:r w:rsidRPr="002766A7">
        <w:rPr>
          <w:rFonts w:ascii="Verdana" w:hAnsi="Verdana" w:cs="Courier New"/>
          <w:bCs/>
          <w:color w:val="000000" w:themeColor="text1"/>
          <w:sz w:val="28"/>
          <w:szCs w:val="28"/>
        </w:rPr>
        <w:t>3</w:t>
      </w:r>
      <w:r w:rsidR="00766F7F" w:rsidRPr="002766A7">
        <w:rPr>
          <w:rFonts w:ascii="Verdana" w:hAnsi="Verdana" w:cs="Courier New"/>
          <w:bCs/>
          <w:color w:val="000000" w:themeColor="text1"/>
          <w:sz w:val="28"/>
          <w:szCs w:val="28"/>
        </w:rPr>
        <w:t>.</w:t>
      </w:r>
      <w:r w:rsidR="0058673C" w:rsidRPr="002766A7">
        <w:rPr>
          <w:rFonts w:ascii="Verdana" w:hAnsi="Verdana" w:cs="Courier New"/>
          <w:bCs/>
          <w:color w:val="000000" w:themeColor="text1"/>
          <w:sz w:val="28"/>
          <w:szCs w:val="28"/>
        </w:rPr>
        <w:t xml:space="preserve"> November 202</w:t>
      </w:r>
      <w:r w:rsidRPr="002766A7">
        <w:rPr>
          <w:rFonts w:ascii="Verdana" w:hAnsi="Verdana" w:cs="Courier New"/>
          <w:bCs/>
          <w:color w:val="000000" w:themeColor="text1"/>
          <w:sz w:val="28"/>
          <w:szCs w:val="28"/>
        </w:rPr>
        <w:t>4</w:t>
      </w:r>
    </w:p>
    <w:p w14:paraId="1A80C633" w14:textId="77777777" w:rsidR="002F04BC" w:rsidRDefault="002F04BC" w:rsidP="00994186">
      <w:pPr>
        <w:rPr>
          <w:rFonts w:ascii="Verdana" w:hAnsi="Verdana"/>
          <w:b/>
          <w:color w:val="0070C0"/>
          <w:highlight w:val="lightGray"/>
          <w:lang w:eastAsia="ar-SA"/>
        </w:rPr>
      </w:pPr>
    </w:p>
    <w:p w14:paraId="6EA04914" w14:textId="47AFDF0E" w:rsidR="009C7A66" w:rsidRDefault="009C7A66" w:rsidP="009C7A66">
      <w:pPr>
        <w:jc w:val="both"/>
        <w:rPr>
          <w:rFonts w:ascii="Verdana" w:eastAsiaTheme="minorHAnsi" w:hAnsi="Verdana" w:cstheme="minorBidi"/>
          <w:bCs/>
          <w:i/>
          <w:iCs/>
          <w:lang w:eastAsia="en-US"/>
        </w:rPr>
      </w:pPr>
      <w:r w:rsidRPr="009C7A66">
        <w:rPr>
          <w:rFonts w:ascii="Verdana" w:eastAsiaTheme="minorHAnsi" w:hAnsi="Verdana" w:cstheme="minorBidi"/>
          <w:bCs/>
          <w:i/>
          <w:iCs/>
          <w:lang w:eastAsia="en-US"/>
        </w:rPr>
        <w:t>Nur</w:t>
      </w:r>
      <w:r>
        <w:rPr>
          <w:rFonts w:ascii="Verdana" w:eastAsiaTheme="minorHAnsi" w:hAnsi="Verdana" w:cstheme="minorBidi"/>
          <w:bCs/>
          <w:i/>
          <w:iCs/>
          <w:lang w:eastAsia="en-US"/>
        </w:rPr>
        <w:t xml:space="preserve"> noch wenige Tage bis zum Höhepunkt des Jahres: </w:t>
      </w:r>
      <w:r w:rsidRPr="009C7A66">
        <w:rPr>
          <w:rFonts w:ascii="Verdana" w:eastAsiaTheme="minorHAnsi" w:hAnsi="Verdana" w:cstheme="minorBidi"/>
          <w:bCs/>
          <w:i/>
          <w:iCs/>
          <w:lang w:eastAsia="en-US"/>
        </w:rPr>
        <w:t>Vom 1. bis 3.</w:t>
      </w:r>
      <w:r>
        <w:rPr>
          <w:rFonts w:ascii="Verdana" w:eastAsiaTheme="minorHAnsi" w:hAnsi="Verdana" w:cstheme="minorBidi"/>
          <w:bCs/>
          <w:i/>
          <w:iCs/>
          <w:lang w:eastAsia="en-US"/>
        </w:rPr>
        <w:t xml:space="preserve"> </w:t>
      </w:r>
      <w:r w:rsidRPr="009C7A66">
        <w:rPr>
          <w:rFonts w:ascii="Verdana" w:eastAsiaTheme="minorHAnsi" w:hAnsi="Verdana" w:cstheme="minorBidi"/>
          <w:bCs/>
          <w:i/>
          <w:iCs/>
          <w:lang w:eastAsia="en-US"/>
        </w:rPr>
        <w:t xml:space="preserve">November 2024 trifft sich in Friedrichshafen auf </w:t>
      </w:r>
      <w:r>
        <w:rPr>
          <w:rFonts w:ascii="Verdana" w:eastAsiaTheme="minorHAnsi" w:hAnsi="Verdana" w:cstheme="minorBidi"/>
          <w:bCs/>
          <w:i/>
          <w:iCs/>
          <w:lang w:eastAsia="en-US"/>
        </w:rPr>
        <w:t>sagenhaften</w:t>
      </w:r>
      <w:r w:rsidRPr="009C7A66">
        <w:rPr>
          <w:rFonts w:ascii="Verdana" w:eastAsiaTheme="minorHAnsi" w:hAnsi="Verdana" w:cstheme="minorBidi"/>
          <w:bCs/>
          <w:i/>
          <w:iCs/>
          <w:lang w:eastAsia="en-US"/>
        </w:rPr>
        <w:t xml:space="preserve"> 70.000 m²</w:t>
      </w:r>
      <w:r>
        <w:rPr>
          <w:rFonts w:ascii="Verdana" w:eastAsiaTheme="minorHAnsi" w:hAnsi="Verdana" w:cstheme="minorBidi"/>
          <w:bCs/>
          <w:i/>
          <w:iCs/>
          <w:lang w:eastAsia="en-US"/>
        </w:rPr>
        <w:t xml:space="preserve"> </w:t>
      </w:r>
      <w:r w:rsidRPr="009C7A66">
        <w:rPr>
          <w:rFonts w:ascii="Verdana" w:eastAsiaTheme="minorHAnsi" w:hAnsi="Verdana" w:cstheme="minorBidi"/>
          <w:bCs/>
          <w:i/>
          <w:iCs/>
          <w:lang w:eastAsia="en-US"/>
        </w:rPr>
        <w:t>die gesamte Welt des</w:t>
      </w:r>
      <w:r w:rsidR="00BF5A58">
        <w:rPr>
          <w:rFonts w:ascii="Verdana" w:eastAsiaTheme="minorHAnsi" w:hAnsi="Verdana" w:cstheme="minorBidi"/>
          <w:bCs/>
          <w:i/>
          <w:iCs/>
          <w:lang w:eastAsia="en-US"/>
        </w:rPr>
        <w:t xml:space="preserve"> Flug-, Auto-, Truck- und Schiffsmodellbau</w:t>
      </w:r>
      <w:r w:rsidRPr="009C7A66">
        <w:rPr>
          <w:rFonts w:ascii="Verdana" w:eastAsiaTheme="minorHAnsi" w:hAnsi="Verdana" w:cstheme="minorBidi"/>
          <w:bCs/>
          <w:i/>
          <w:iCs/>
          <w:lang w:eastAsia="en-US"/>
        </w:rPr>
        <w:t>, der Modellbahnen und Dampfmaschinen</w:t>
      </w:r>
      <w:r w:rsidR="001E0433">
        <w:rPr>
          <w:rFonts w:ascii="Verdana" w:eastAsiaTheme="minorHAnsi" w:hAnsi="Verdana" w:cstheme="minorBidi"/>
          <w:bCs/>
          <w:i/>
          <w:iCs/>
          <w:lang w:eastAsia="en-US"/>
        </w:rPr>
        <w:t xml:space="preserve">, </w:t>
      </w:r>
      <w:r w:rsidR="00DD4E2E">
        <w:rPr>
          <w:rFonts w:ascii="Verdana" w:eastAsiaTheme="minorHAnsi" w:hAnsi="Verdana" w:cstheme="minorBidi"/>
          <w:bCs/>
          <w:i/>
          <w:iCs/>
          <w:lang w:eastAsia="en-US"/>
        </w:rPr>
        <w:t xml:space="preserve">des </w:t>
      </w:r>
      <w:r w:rsidR="001E0433">
        <w:rPr>
          <w:rFonts w:ascii="Verdana" w:eastAsiaTheme="minorHAnsi" w:hAnsi="Verdana" w:cstheme="minorBidi"/>
          <w:bCs/>
          <w:i/>
          <w:iCs/>
          <w:lang w:eastAsia="en-US"/>
        </w:rPr>
        <w:t>Plastik- und Kartonmodellbau</w:t>
      </w:r>
      <w:r w:rsidR="00DD4E2E">
        <w:rPr>
          <w:rFonts w:ascii="Verdana" w:eastAsiaTheme="minorHAnsi" w:hAnsi="Verdana" w:cstheme="minorBidi"/>
          <w:bCs/>
          <w:i/>
          <w:iCs/>
          <w:lang w:eastAsia="en-US"/>
        </w:rPr>
        <w:t>s</w:t>
      </w:r>
      <w:r w:rsidRPr="009C7A66">
        <w:rPr>
          <w:rFonts w:ascii="Verdana" w:eastAsiaTheme="minorHAnsi" w:hAnsi="Verdana" w:cstheme="minorBidi"/>
          <w:bCs/>
          <w:i/>
          <w:iCs/>
          <w:lang w:eastAsia="en-US"/>
        </w:rPr>
        <w:t>. Diese Veranstaltung ist die größte ihrer Art</w:t>
      </w:r>
      <w:r>
        <w:rPr>
          <w:rFonts w:ascii="Verdana" w:eastAsiaTheme="minorHAnsi" w:hAnsi="Verdana" w:cstheme="minorBidi"/>
          <w:bCs/>
          <w:i/>
          <w:iCs/>
          <w:lang w:eastAsia="en-US"/>
        </w:rPr>
        <w:t>!</w:t>
      </w:r>
      <w:r w:rsidRPr="009C7A66">
        <w:rPr>
          <w:rFonts w:ascii="Verdana" w:eastAsiaTheme="minorHAnsi" w:hAnsi="Verdana" w:cstheme="minorBidi"/>
          <w:bCs/>
          <w:i/>
          <w:iCs/>
          <w:lang w:eastAsia="en-US"/>
        </w:rPr>
        <w:t xml:space="preserve"> Im Dreiländereck am Bodensee erwartet die Besucherinnen und Besucher drei Tage lang ein </w:t>
      </w:r>
      <w:r>
        <w:rPr>
          <w:rFonts w:ascii="Verdana" w:eastAsiaTheme="minorHAnsi" w:hAnsi="Verdana" w:cstheme="minorBidi"/>
          <w:bCs/>
          <w:i/>
          <w:iCs/>
          <w:lang w:eastAsia="en-US"/>
        </w:rPr>
        <w:t>hochspannendes</w:t>
      </w:r>
      <w:r w:rsidRPr="009C7A66">
        <w:rPr>
          <w:rFonts w:ascii="Verdana" w:eastAsiaTheme="minorHAnsi" w:hAnsi="Verdana" w:cstheme="minorBidi"/>
          <w:bCs/>
          <w:i/>
          <w:iCs/>
          <w:lang w:eastAsia="en-US"/>
        </w:rPr>
        <w:t xml:space="preserve"> Programm.</w:t>
      </w:r>
    </w:p>
    <w:p w14:paraId="77A3AB7B" w14:textId="77777777" w:rsidR="009C7A66" w:rsidRDefault="009C7A66" w:rsidP="00182A63">
      <w:pPr>
        <w:jc w:val="both"/>
        <w:rPr>
          <w:rFonts w:ascii="Verdana" w:eastAsiaTheme="minorHAnsi" w:hAnsi="Verdana" w:cstheme="minorBidi"/>
          <w:bCs/>
          <w:i/>
          <w:iCs/>
          <w:lang w:eastAsia="en-US"/>
        </w:rPr>
      </w:pPr>
    </w:p>
    <w:p w14:paraId="5A16E852" w14:textId="54E33ACD" w:rsidR="00204C8A" w:rsidRPr="00204C8A" w:rsidRDefault="00204C8A" w:rsidP="00180EC7">
      <w:pPr>
        <w:spacing w:after="160"/>
        <w:jc w:val="both"/>
        <w:rPr>
          <w:rFonts w:ascii="Verdana" w:eastAsiaTheme="minorHAnsi" w:hAnsi="Verdana" w:cstheme="minorBidi"/>
          <w:b/>
          <w:lang w:eastAsia="en-US"/>
        </w:rPr>
      </w:pPr>
      <w:proofErr w:type="spellStart"/>
      <w:r w:rsidRPr="00204C8A">
        <w:rPr>
          <w:rFonts w:ascii="Verdana" w:eastAsiaTheme="minorHAnsi" w:hAnsi="Verdana" w:cstheme="minorBidi"/>
          <w:b/>
          <w:lang w:eastAsia="en-US"/>
        </w:rPr>
        <w:t>Airshow</w:t>
      </w:r>
      <w:proofErr w:type="spellEnd"/>
      <w:r w:rsidRPr="00204C8A">
        <w:rPr>
          <w:rFonts w:ascii="Verdana" w:eastAsiaTheme="minorHAnsi" w:hAnsi="Verdana" w:cstheme="minorBidi"/>
          <w:b/>
          <w:lang w:eastAsia="en-US"/>
        </w:rPr>
        <w:t>-Spektakel</w:t>
      </w:r>
      <w:r w:rsidR="00692C2A">
        <w:rPr>
          <w:rFonts w:ascii="Verdana" w:eastAsiaTheme="minorHAnsi" w:hAnsi="Verdana" w:cstheme="minorBidi"/>
          <w:b/>
          <w:lang w:eastAsia="en-US"/>
        </w:rPr>
        <w:t xml:space="preserve"> auf dem Verkehrsflugplatz</w:t>
      </w:r>
      <w:r w:rsidR="009115CF">
        <w:rPr>
          <w:rFonts w:ascii="Verdana" w:eastAsiaTheme="minorHAnsi" w:hAnsi="Verdana" w:cstheme="minorBidi"/>
          <w:b/>
          <w:lang w:eastAsia="en-US"/>
        </w:rPr>
        <w:t>!</w:t>
      </w:r>
    </w:p>
    <w:p w14:paraId="4EDEE587" w14:textId="19D32E6E" w:rsidR="00990187" w:rsidRDefault="00C80928" w:rsidP="008D64FC">
      <w:pPr>
        <w:spacing w:after="160"/>
        <w:jc w:val="both"/>
        <w:rPr>
          <w:rFonts w:ascii="Verdana" w:eastAsiaTheme="minorHAnsi" w:hAnsi="Verdana" w:cstheme="minorBidi"/>
          <w:bCs/>
          <w:lang w:eastAsia="en-US"/>
        </w:rPr>
      </w:pPr>
      <w:r w:rsidRPr="00C80928">
        <w:rPr>
          <w:rFonts w:ascii="Verdana" w:eastAsiaTheme="minorHAnsi" w:hAnsi="Verdana" w:cstheme="minorBidi"/>
          <w:bCs/>
          <w:lang w:eastAsia="en-US"/>
        </w:rPr>
        <w:t xml:space="preserve">Das gibt es nur </w:t>
      </w:r>
      <w:r>
        <w:rPr>
          <w:rFonts w:ascii="Verdana" w:eastAsiaTheme="minorHAnsi" w:hAnsi="Verdana" w:cstheme="minorBidi"/>
          <w:bCs/>
          <w:lang w:eastAsia="en-US"/>
        </w:rPr>
        <w:t xml:space="preserve">auf der Faszination Modellbau: </w:t>
      </w:r>
      <w:r w:rsidRPr="00C80928">
        <w:rPr>
          <w:rFonts w:ascii="Verdana" w:eastAsiaTheme="minorHAnsi" w:hAnsi="Verdana" w:cstheme="minorBidi"/>
          <w:bCs/>
          <w:lang w:eastAsia="en-US"/>
        </w:rPr>
        <w:t>Vor der beeindruckenden Kulisse des Bodensee-Airport Friedrichshafen präsentieren die besten Piloten der Szene ihr Können bei den „FMT-Stars des Jahres“. Alle Modellflugklassen sind vertreten: von Turbinen-Jets und originalgetreuen Großmodellen über 3D-Heli-Kunstflug bis hin zu Segelflug-Wettbewerbsdisziplinen. Hochkarätige Teilnehmerzusagen garantieren ein spektakuläres Programm</w:t>
      </w:r>
      <w:r>
        <w:rPr>
          <w:rFonts w:ascii="Verdana" w:eastAsiaTheme="minorHAnsi" w:hAnsi="Verdana" w:cstheme="minorBidi"/>
          <w:bCs/>
          <w:lang w:eastAsia="en-US"/>
        </w:rPr>
        <w:t xml:space="preserve">: </w:t>
      </w:r>
      <w:r w:rsidR="00990187" w:rsidRPr="00990187">
        <w:rPr>
          <w:rFonts w:ascii="Verdana" w:eastAsiaTheme="minorHAnsi" w:hAnsi="Verdana" w:cstheme="minorBidi"/>
          <w:bCs/>
          <w:lang w:eastAsia="en-US"/>
        </w:rPr>
        <w:t xml:space="preserve">Der Superstar der Szene, Gernot Bruckmann – aktuell der erfolgreichste Pilot, der auch dieses Jahr zahlreiche Titel gewonnen hat – wird definitiv dabei sein und uns Weltklasse-Motor- und Segelkunstflug zeigen. Auch Kai Koppenburg, der derzeitige Speed-Weltrekordhalter, hat zugesagt: Das bedeutet Modellflug mit über 400 km/h in Friedrichshafen! Das </w:t>
      </w:r>
      <w:proofErr w:type="spellStart"/>
      <w:r w:rsidR="00990187" w:rsidRPr="00990187">
        <w:rPr>
          <w:rFonts w:ascii="Verdana" w:eastAsiaTheme="minorHAnsi" w:hAnsi="Verdana" w:cstheme="minorBidi"/>
          <w:bCs/>
          <w:lang w:eastAsia="en-US"/>
        </w:rPr>
        <w:t>Red</w:t>
      </w:r>
      <w:proofErr w:type="spellEnd"/>
      <w:r w:rsidR="00990187" w:rsidRPr="00990187">
        <w:rPr>
          <w:rFonts w:ascii="Verdana" w:eastAsiaTheme="minorHAnsi" w:hAnsi="Verdana" w:cstheme="minorBidi"/>
          <w:bCs/>
          <w:lang w:eastAsia="en-US"/>
        </w:rPr>
        <w:t xml:space="preserve"> Bull-</w:t>
      </w:r>
      <w:proofErr w:type="spellStart"/>
      <w:r w:rsidR="00990187" w:rsidRPr="00990187">
        <w:rPr>
          <w:rFonts w:ascii="Verdana" w:eastAsiaTheme="minorHAnsi" w:hAnsi="Verdana" w:cstheme="minorBidi"/>
          <w:bCs/>
          <w:lang w:eastAsia="en-US"/>
        </w:rPr>
        <w:t>Aerobatic</w:t>
      </w:r>
      <w:proofErr w:type="spellEnd"/>
      <w:r w:rsidR="00990187" w:rsidRPr="00990187">
        <w:rPr>
          <w:rFonts w:ascii="Verdana" w:eastAsiaTheme="minorHAnsi" w:hAnsi="Verdana" w:cstheme="minorBidi"/>
          <w:bCs/>
          <w:lang w:eastAsia="en-US"/>
        </w:rPr>
        <w:t>-Team ist ebenfalls wieder am Start und präsentiert erstmals ihre neuen MB-339 in Dreierformation.</w:t>
      </w:r>
      <w:r w:rsidR="00990187">
        <w:rPr>
          <w:rFonts w:ascii="Verdana" w:eastAsiaTheme="minorHAnsi" w:hAnsi="Verdana" w:cstheme="minorBidi"/>
          <w:bCs/>
          <w:lang w:eastAsia="en-US"/>
        </w:rPr>
        <w:t xml:space="preserve"> </w:t>
      </w:r>
      <w:r w:rsidR="00990187" w:rsidRPr="00990187">
        <w:rPr>
          <w:rFonts w:ascii="Verdana" w:eastAsiaTheme="minorHAnsi" w:hAnsi="Verdana" w:cstheme="minorBidi"/>
          <w:bCs/>
          <w:lang w:eastAsia="en-US"/>
        </w:rPr>
        <w:t xml:space="preserve">Auch die beliebten Hersteller-Vorführungen sind wieder dabei und zeigen live am Himmel die neuesten Produkte der kommenden Saison. Das spektakuläre </w:t>
      </w:r>
      <w:proofErr w:type="spellStart"/>
      <w:r w:rsidR="00990187" w:rsidRPr="00990187">
        <w:rPr>
          <w:rFonts w:ascii="Verdana" w:eastAsiaTheme="minorHAnsi" w:hAnsi="Verdana" w:cstheme="minorBidi"/>
          <w:bCs/>
          <w:lang w:eastAsia="en-US"/>
        </w:rPr>
        <w:t>Airshow</w:t>
      </w:r>
      <w:proofErr w:type="spellEnd"/>
      <w:r w:rsidR="00990187" w:rsidRPr="00990187">
        <w:rPr>
          <w:rFonts w:ascii="Verdana" w:eastAsiaTheme="minorHAnsi" w:hAnsi="Verdana" w:cstheme="minorBidi"/>
          <w:bCs/>
          <w:lang w:eastAsia="en-US"/>
        </w:rPr>
        <w:t>-Programm läuft während der gesamten Messezeit von Freitag bis Sonntag, jeweils von 11 bis 16 Uhr.</w:t>
      </w:r>
    </w:p>
    <w:p w14:paraId="3CBC59E3" w14:textId="442EEBB8" w:rsidR="00990187" w:rsidRPr="00990187" w:rsidRDefault="00990187" w:rsidP="00AE7956">
      <w:pPr>
        <w:spacing w:after="160"/>
        <w:jc w:val="both"/>
        <w:rPr>
          <w:rFonts w:ascii="Verdana" w:eastAsiaTheme="minorHAnsi" w:hAnsi="Verdana" w:cstheme="minorBidi"/>
          <w:bCs/>
          <w:lang w:eastAsia="en-US"/>
        </w:rPr>
      </w:pPr>
      <w:r w:rsidRPr="00990187">
        <w:rPr>
          <w:rFonts w:ascii="Verdana" w:eastAsiaTheme="minorHAnsi" w:hAnsi="Verdana" w:cstheme="minorBidi"/>
          <w:bCs/>
          <w:lang w:eastAsia="en-US"/>
        </w:rPr>
        <w:t xml:space="preserve">Aber nicht nur draußen brennt die Luft: Bei der „FMT-Indoor-Action“ </w:t>
      </w:r>
      <w:r w:rsidR="00C60C17">
        <w:rPr>
          <w:rFonts w:ascii="Verdana" w:eastAsiaTheme="minorHAnsi" w:hAnsi="Verdana" w:cstheme="minorBidi"/>
          <w:bCs/>
          <w:lang w:eastAsia="en-US"/>
        </w:rPr>
        <w:t xml:space="preserve">– einer </w:t>
      </w:r>
      <w:r w:rsidR="00C60C17" w:rsidRPr="00C60C17">
        <w:rPr>
          <w:rFonts w:ascii="Verdana" w:eastAsiaTheme="minorHAnsi" w:hAnsi="Verdana" w:cstheme="minorBidi"/>
          <w:bCs/>
          <w:lang w:eastAsia="en-US"/>
        </w:rPr>
        <w:t>Hallen-</w:t>
      </w:r>
      <w:proofErr w:type="spellStart"/>
      <w:r w:rsidR="00C60C17" w:rsidRPr="00C60C17">
        <w:rPr>
          <w:rFonts w:ascii="Verdana" w:eastAsiaTheme="minorHAnsi" w:hAnsi="Verdana" w:cstheme="minorBidi"/>
          <w:bCs/>
          <w:lang w:eastAsia="en-US"/>
        </w:rPr>
        <w:t>Airshow</w:t>
      </w:r>
      <w:proofErr w:type="spellEnd"/>
      <w:r w:rsidR="00C60C17" w:rsidRPr="00C60C17">
        <w:rPr>
          <w:rFonts w:ascii="Verdana" w:eastAsiaTheme="minorHAnsi" w:hAnsi="Verdana" w:cstheme="minorBidi"/>
          <w:bCs/>
          <w:lang w:eastAsia="en-US"/>
        </w:rPr>
        <w:t xml:space="preserve"> auf 30×30</w:t>
      </w:r>
      <w:r w:rsidR="001C0A7D">
        <w:rPr>
          <w:rFonts w:ascii="Verdana" w:eastAsiaTheme="minorHAnsi" w:hAnsi="Verdana" w:cstheme="minorBidi"/>
          <w:bCs/>
          <w:lang w:eastAsia="en-US"/>
        </w:rPr>
        <w:t xml:space="preserve"> m </w:t>
      </w:r>
      <w:r w:rsidR="00C60C17" w:rsidRPr="00C60C17">
        <w:rPr>
          <w:rFonts w:ascii="Verdana" w:eastAsiaTheme="minorHAnsi" w:hAnsi="Verdana" w:cstheme="minorBidi"/>
          <w:bCs/>
          <w:lang w:eastAsia="en-US"/>
        </w:rPr>
        <w:t>Fläche</w:t>
      </w:r>
      <w:r w:rsidR="00C60C17">
        <w:rPr>
          <w:rFonts w:ascii="Verdana" w:eastAsiaTheme="minorHAnsi" w:hAnsi="Verdana" w:cstheme="minorBidi"/>
          <w:bCs/>
          <w:lang w:eastAsia="en-US"/>
        </w:rPr>
        <w:t xml:space="preserve"> im </w:t>
      </w:r>
      <w:r w:rsidR="00C60C17" w:rsidRPr="00C60C17">
        <w:rPr>
          <w:rFonts w:ascii="Verdana" w:eastAsiaTheme="minorHAnsi" w:hAnsi="Verdana" w:cstheme="minorBidi"/>
          <w:bCs/>
          <w:lang w:eastAsia="en-US"/>
        </w:rPr>
        <w:t>westlichen Eingangsbereich</w:t>
      </w:r>
      <w:r w:rsidR="00C60C17">
        <w:rPr>
          <w:rFonts w:ascii="Verdana" w:eastAsiaTheme="minorHAnsi" w:hAnsi="Verdana" w:cstheme="minorBidi"/>
          <w:bCs/>
          <w:lang w:eastAsia="en-US"/>
        </w:rPr>
        <w:t xml:space="preserve"> – </w:t>
      </w:r>
      <w:r>
        <w:rPr>
          <w:rFonts w:ascii="Verdana" w:eastAsiaTheme="minorHAnsi" w:hAnsi="Verdana" w:cstheme="minorBidi"/>
          <w:bCs/>
          <w:lang w:eastAsia="en-US"/>
        </w:rPr>
        <w:t xml:space="preserve">erleben wir eine unglaubliche </w:t>
      </w:r>
      <w:r w:rsidRPr="00990187">
        <w:rPr>
          <w:rFonts w:ascii="Verdana" w:eastAsiaTheme="minorHAnsi" w:hAnsi="Verdana" w:cstheme="minorBidi"/>
          <w:bCs/>
          <w:lang w:eastAsia="en-US"/>
        </w:rPr>
        <w:t xml:space="preserve">Bandbreite an </w:t>
      </w:r>
      <w:r>
        <w:rPr>
          <w:rFonts w:ascii="Verdana" w:eastAsiaTheme="minorHAnsi" w:hAnsi="Verdana" w:cstheme="minorBidi"/>
          <w:bCs/>
          <w:lang w:eastAsia="en-US"/>
        </w:rPr>
        <w:t>Indoor-</w:t>
      </w:r>
      <w:r w:rsidRPr="00990187">
        <w:rPr>
          <w:rFonts w:ascii="Verdana" w:eastAsiaTheme="minorHAnsi" w:hAnsi="Verdana" w:cstheme="minorBidi"/>
          <w:bCs/>
          <w:lang w:eastAsia="en-US"/>
        </w:rPr>
        <w:t>Flugmodellen</w:t>
      </w:r>
      <w:r>
        <w:rPr>
          <w:rFonts w:ascii="Verdana" w:eastAsiaTheme="minorHAnsi" w:hAnsi="Verdana" w:cstheme="minorBidi"/>
          <w:bCs/>
          <w:lang w:eastAsia="en-US"/>
        </w:rPr>
        <w:t xml:space="preserve">: </w:t>
      </w:r>
      <w:r w:rsidRPr="00990187">
        <w:rPr>
          <w:rFonts w:ascii="Verdana" w:eastAsiaTheme="minorHAnsi" w:hAnsi="Verdana" w:cstheme="minorBidi"/>
          <w:bCs/>
          <w:lang w:eastAsia="en-US"/>
        </w:rPr>
        <w:t>von filigranen 1,5-g-Leichtgewichten bis hin zu Eigenkonstruktionen mit über zwei Metern Spannweite.</w:t>
      </w:r>
      <w:r w:rsidR="00336372">
        <w:rPr>
          <w:rFonts w:ascii="Verdana" w:eastAsiaTheme="minorHAnsi" w:hAnsi="Verdana" w:cstheme="minorBidi"/>
          <w:bCs/>
          <w:lang w:eastAsia="en-US"/>
        </w:rPr>
        <w:t xml:space="preserve"> </w:t>
      </w:r>
      <w:r w:rsidRPr="00990187">
        <w:rPr>
          <w:rFonts w:ascii="Verdana" w:eastAsiaTheme="minorHAnsi" w:hAnsi="Verdana" w:cstheme="minorBidi"/>
          <w:bCs/>
          <w:lang w:eastAsia="en-US"/>
        </w:rPr>
        <w:t xml:space="preserve">Zu den </w:t>
      </w:r>
      <w:r w:rsidR="00336372">
        <w:rPr>
          <w:rFonts w:ascii="Verdana" w:eastAsiaTheme="minorHAnsi" w:hAnsi="Verdana" w:cstheme="minorBidi"/>
          <w:bCs/>
          <w:lang w:eastAsia="en-US"/>
        </w:rPr>
        <w:t>Showhighlights</w:t>
      </w:r>
      <w:r w:rsidRPr="00990187">
        <w:rPr>
          <w:rFonts w:ascii="Verdana" w:eastAsiaTheme="minorHAnsi" w:hAnsi="Verdana" w:cstheme="minorBidi"/>
          <w:bCs/>
          <w:lang w:eastAsia="en-US"/>
        </w:rPr>
        <w:t xml:space="preserve"> zählen erneut die Publikumslieblinge Jim Knopf und Lukas der Lokomotivführer, der Millennium Falcon, Aeromusicals, 4D-Kunstflugvorführungen, ultraleichte 700er-Helikopter sowie mehrere französische Super-</w:t>
      </w:r>
      <w:proofErr w:type="spellStart"/>
      <w:r w:rsidRPr="00990187">
        <w:rPr>
          <w:rFonts w:ascii="Verdana" w:eastAsiaTheme="minorHAnsi" w:hAnsi="Verdana" w:cstheme="minorBidi"/>
          <w:bCs/>
          <w:lang w:eastAsia="en-US"/>
        </w:rPr>
        <w:t>Scale</w:t>
      </w:r>
      <w:proofErr w:type="spellEnd"/>
      <w:r w:rsidRPr="00990187">
        <w:rPr>
          <w:rFonts w:ascii="Verdana" w:eastAsiaTheme="minorHAnsi" w:hAnsi="Verdana" w:cstheme="minorBidi"/>
          <w:bCs/>
          <w:lang w:eastAsia="en-US"/>
        </w:rPr>
        <w:t>-Modelle aus papierbespanntem Balsaholz.</w:t>
      </w:r>
    </w:p>
    <w:p w14:paraId="44014ED7" w14:textId="77777777" w:rsidR="00774234" w:rsidRDefault="00774234" w:rsidP="005624E7">
      <w:pPr>
        <w:spacing w:after="160"/>
        <w:jc w:val="both"/>
        <w:rPr>
          <w:rFonts w:ascii="Verdana" w:eastAsiaTheme="minorHAnsi" w:hAnsi="Verdana" w:cstheme="minorBidi"/>
          <w:bCs/>
          <w:lang w:eastAsia="en-US"/>
        </w:rPr>
      </w:pPr>
    </w:p>
    <w:p w14:paraId="5FF5C077" w14:textId="6BBD666E" w:rsidR="0068788F" w:rsidRPr="0068788F" w:rsidRDefault="00BF5A58" w:rsidP="0068788F">
      <w:pPr>
        <w:spacing w:after="160"/>
        <w:jc w:val="both"/>
        <w:rPr>
          <w:rFonts w:ascii="Verdana" w:eastAsiaTheme="minorHAnsi" w:hAnsi="Verdana" w:cstheme="minorBidi"/>
          <w:b/>
          <w:lang w:eastAsia="en-US"/>
        </w:rPr>
      </w:pPr>
      <w:r>
        <w:rPr>
          <w:rFonts w:ascii="Verdana" w:eastAsiaTheme="minorHAnsi" w:hAnsi="Verdana" w:cstheme="minorBidi"/>
          <w:b/>
          <w:lang w:eastAsia="en-US"/>
        </w:rPr>
        <w:t>Weltweit</w:t>
      </w:r>
      <w:r w:rsidR="0068788F" w:rsidRPr="0068788F">
        <w:rPr>
          <w:rFonts w:ascii="Verdana" w:eastAsiaTheme="minorHAnsi" w:hAnsi="Verdana" w:cstheme="minorBidi"/>
          <w:b/>
          <w:lang w:eastAsia="en-US"/>
        </w:rPr>
        <w:t xml:space="preserve"> Nr. 1: Internationale Modellbahn-Ausstellung  </w:t>
      </w:r>
    </w:p>
    <w:p w14:paraId="71E57297" w14:textId="110AB31A" w:rsidR="0068788F" w:rsidRPr="0068788F" w:rsidRDefault="0068788F" w:rsidP="0068788F">
      <w:pPr>
        <w:spacing w:after="160"/>
        <w:jc w:val="both"/>
        <w:rPr>
          <w:rFonts w:ascii="Verdana" w:eastAsiaTheme="minorHAnsi" w:hAnsi="Verdana" w:cstheme="minorBidi"/>
          <w:bCs/>
          <w:lang w:eastAsia="en-US"/>
        </w:rPr>
      </w:pPr>
      <w:r w:rsidRPr="0068788F">
        <w:rPr>
          <w:rFonts w:ascii="Verdana" w:eastAsiaTheme="minorHAnsi" w:hAnsi="Verdana" w:cstheme="minorBidi"/>
          <w:bCs/>
          <w:lang w:eastAsia="en-US"/>
        </w:rPr>
        <w:t xml:space="preserve">Die Internationale Modellbahn-Ausstellung (IMA) ist das größte Modellbahn-Event </w:t>
      </w:r>
      <w:r w:rsidR="00BF5A58">
        <w:rPr>
          <w:rFonts w:ascii="Verdana" w:eastAsiaTheme="minorHAnsi" w:hAnsi="Verdana" w:cstheme="minorBidi"/>
          <w:bCs/>
          <w:lang w:eastAsia="en-US"/>
        </w:rPr>
        <w:t>Weltweit</w:t>
      </w:r>
      <w:r w:rsidRPr="0068788F">
        <w:rPr>
          <w:rFonts w:ascii="Verdana" w:eastAsiaTheme="minorHAnsi" w:hAnsi="Verdana" w:cstheme="minorBidi"/>
          <w:bCs/>
          <w:lang w:eastAsia="en-US"/>
        </w:rPr>
        <w:t xml:space="preserve"> und findet alle zwei Jahre in Friedrichshafen statt. 2024 ist es wieder </w:t>
      </w:r>
      <w:proofErr w:type="gramStart"/>
      <w:r w:rsidRPr="0068788F">
        <w:rPr>
          <w:rFonts w:ascii="Verdana" w:eastAsiaTheme="minorHAnsi" w:hAnsi="Verdana" w:cstheme="minorBidi"/>
          <w:bCs/>
          <w:lang w:eastAsia="en-US"/>
        </w:rPr>
        <w:t>soweit</w:t>
      </w:r>
      <w:proofErr w:type="gramEnd"/>
      <w:r w:rsidRPr="0068788F">
        <w:rPr>
          <w:rFonts w:ascii="Verdana" w:eastAsiaTheme="minorHAnsi" w:hAnsi="Verdana" w:cstheme="minorBidi"/>
          <w:bCs/>
          <w:lang w:eastAsia="en-US"/>
        </w:rPr>
        <w:t xml:space="preserve">! In </w:t>
      </w:r>
      <w:r w:rsidR="008E1401" w:rsidRPr="008E1401">
        <w:rPr>
          <w:rFonts w:ascii="Verdana" w:eastAsiaTheme="minorHAnsi" w:hAnsi="Verdana" w:cstheme="minorBidi"/>
          <w:bCs/>
          <w:lang w:eastAsia="en-US"/>
        </w:rPr>
        <w:t>der riesigen Halle A1 plus Halle A2</w:t>
      </w:r>
      <w:r w:rsidR="008E1401">
        <w:rPr>
          <w:rFonts w:ascii="Verdana" w:eastAsiaTheme="minorHAnsi" w:hAnsi="Verdana" w:cstheme="minorBidi"/>
          <w:bCs/>
          <w:lang w:eastAsia="en-US"/>
        </w:rPr>
        <w:t xml:space="preserve"> </w:t>
      </w:r>
      <w:r w:rsidRPr="0068788F">
        <w:rPr>
          <w:rFonts w:ascii="Verdana" w:eastAsiaTheme="minorHAnsi" w:hAnsi="Verdana" w:cstheme="minorBidi"/>
          <w:bCs/>
          <w:lang w:eastAsia="en-US"/>
        </w:rPr>
        <w:t xml:space="preserve">werden die schönsten Modellbahnanlagen präsentiert – liebevoll gestaltete Dioramen, historische Brücken, berühmte Bahnhöfe und atemberaubende Alpenpässe. Besucher können Modellbahnen in allen Spurweiten bestaunen und die neuesten Lokomotiven, Gleissysteme sowie detailreiches Zubehör entdecken, vorgestellt von </w:t>
      </w:r>
      <w:r w:rsidR="00CD2636">
        <w:rPr>
          <w:rFonts w:ascii="Verdana" w:eastAsiaTheme="minorHAnsi" w:hAnsi="Verdana" w:cstheme="minorBidi"/>
          <w:bCs/>
          <w:lang w:eastAsia="en-US"/>
        </w:rPr>
        <w:t xml:space="preserve">mehr als </w:t>
      </w:r>
      <w:r w:rsidR="00BF5A58">
        <w:rPr>
          <w:rFonts w:ascii="Verdana" w:eastAsiaTheme="minorHAnsi" w:hAnsi="Verdana" w:cstheme="minorBidi"/>
          <w:bCs/>
          <w:lang w:eastAsia="en-US"/>
        </w:rPr>
        <w:t>200</w:t>
      </w:r>
      <w:r w:rsidR="00CD2636">
        <w:rPr>
          <w:rFonts w:ascii="Verdana" w:eastAsiaTheme="minorHAnsi" w:hAnsi="Verdana" w:cstheme="minorBidi"/>
          <w:bCs/>
          <w:lang w:eastAsia="en-US"/>
        </w:rPr>
        <w:t xml:space="preserve"> Ausstellern, darunter die </w:t>
      </w:r>
      <w:r w:rsidRPr="0068788F">
        <w:rPr>
          <w:rFonts w:ascii="Verdana" w:eastAsiaTheme="minorHAnsi" w:hAnsi="Verdana" w:cstheme="minorBidi"/>
          <w:bCs/>
          <w:lang w:eastAsia="en-US"/>
        </w:rPr>
        <w:t>führenden Hersteller der Branche</w:t>
      </w:r>
      <w:r w:rsidR="00CD2636">
        <w:rPr>
          <w:rFonts w:ascii="Verdana" w:eastAsiaTheme="minorHAnsi" w:hAnsi="Verdana" w:cstheme="minorBidi"/>
          <w:bCs/>
          <w:lang w:eastAsia="en-US"/>
        </w:rPr>
        <w:t xml:space="preserve">: </w:t>
      </w:r>
      <w:r w:rsidRPr="0068788F">
        <w:rPr>
          <w:rFonts w:ascii="Verdana" w:eastAsiaTheme="minorHAnsi" w:hAnsi="Verdana" w:cstheme="minorBidi"/>
          <w:bCs/>
          <w:lang w:eastAsia="en-US"/>
        </w:rPr>
        <w:t>Mit dabei sind unter anderem Märklin/LGB/Trix, Roco/Fleischmann, BRAWA, PIKO, Hornby, Tillig, BEMO, Faller, Herpa, Noch, Viessmann/</w:t>
      </w:r>
      <w:proofErr w:type="spellStart"/>
      <w:r w:rsidRPr="0068788F">
        <w:rPr>
          <w:rFonts w:ascii="Verdana" w:eastAsiaTheme="minorHAnsi" w:hAnsi="Verdana" w:cstheme="minorBidi"/>
          <w:bCs/>
          <w:lang w:eastAsia="en-US"/>
        </w:rPr>
        <w:t>kibri</w:t>
      </w:r>
      <w:proofErr w:type="spellEnd"/>
      <w:r w:rsidRPr="0068788F">
        <w:rPr>
          <w:rFonts w:ascii="Verdana" w:eastAsiaTheme="minorHAnsi" w:hAnsi="Verdana" w:cstheme="minorBidi"/>
          <w:bCs/>
          <w:lang w:eastAsia="en-US"/>
        </w:rPr>
        <w:t>/Vollmer sowie erstmals Bachmann/Liliput und KATO Europe.</w:t>
      </w:r>
    </w:p>
    <w:p w14:paraId="5FEE10E3" w14:textId="7746A98F" w:rsidR="00D958B0" w:rsidRDefault="0068788F" w:rsidP="00D958B0">
      <w:pPr>
        <w:spacing w:after="160"/>
        <w:jc w:val="both"/>
        <w:rPr>
          <w:rFonts w:ascii="Verdana" w:eastAsiaTheme="minorHAnsi" w:hAnsi="Verdana" w:cstheme="minorBidi"/>
          <w:bCs/>
          <w:lang w:eastAsia="en-US"/>
        </w:rPr>
      </w:pPr>
      <w:r w:rsidRPr="0068788F">
        <w:rPr>
          <w:rFonts w:ascii="Verdana" w:eastAsiaTheme="minorHAnsi" w:hAnsi="Verdana" w:cstheme="minorBidi"/>
          <w:bCs/>
          <w:lang w:eastAsia="en-US"/>
        </w:rPr>
        <w:t xml:space="preserve">Die </w:t>
      </w:r>
      <w:r w:rsidR="00F60199">
        <w:rPr>
          <w:rFonts w:ascii="Verdana" w:eastAsiaTheme="minorHAnsi" w:hAnsi="Verdana" w:cstheme="minorBidi"/>
          <w:bCs/>
          <w:lang w:eastAsia="en-US"/>
        </w:rPr>
        <w:t>Riesen-</w:t>
      </w:r>
      <w:r w:rsidRPr="0068788F">
        <w:rPr>
          <w:rFonts w:ascii="Verdana" w:eastAsiaTheme="minorHAnsi" w:hAnsi="Verdana" w:cstheme="minorBidi"/>
          <w:bCs/>
          <w:lang w:eastAsia="en-US"/>
        </w:rPr>
        <w:t>Ausstellung begeistert sowohl Kinder als auch Erwachsene. An vielen interaktiven Stationen können sie ihre kreative Seite ausleben, in die Welt der Modellbahnen eintauchen und sich mit Freunden, Experten und anderen Modellbahnliebhabern austauschen. Zudem bietet die IMA zahlreiche Anregungen und wertvolle Tipps für das eigene Hobby.</w:t>
      </w:r>
    </w:p>
    <w:p w14:paraId="5FA9B8E9" w14:textId="77777777" w:rsidR="00774234" w:rsidRDefault="00774234" w:rsidP="00D958B0">
      <w:pPr>
        <w:spacing w:after="160"/>
        <w:jc w:val="both"/>
        <w:rPr>
          <w:rFonts w:ascii="Verdana" w:eastAsiaTheme="minorHAnsi" w:hAnsi="Verdana" w:cstheme="minorBidi"/>
          <w:b/>
          <w:lang w:eastAsia="en-US"/>
        </w:rPr>
      </w:pPr>
    </w:p>
    <w:p w14:paraId="163E6C38" w14:textId="77777777" w:rsidR="00907C60" w:rsidRDefault="00907C60" w:rsidP="00D958B0">
      <w:pPr>
        <w:spacing w:after="160"/>
        <w:jc w:val="both"/>
        <w:rPr>
          <w:rFonts w:ascii="Verdana" w:eastAsiaTheme="minorHAnsi" w:hAnsi="Verdana" w:cstheme="minorBidi"/>
          <w:b/>
          <w:lang w:eastAsia="en-US"/>
        </w:rPr>
      </w:pPr>
    </w:p>
    <w:p w14:paraId="25AB6C15" w14:textId="6CE3C177" w:rsidR="00D958B0" w:rsidRPr="00D958B0" w:rsidRDefault="00D958B0" w:rsidP="00D958B0">
      <w:pPr>
        <w:spacing w:after="160"/>
        <w:jc w:val="both"/>
        <w:rPr>
          <w:rFonts w:ascii="Verdana" w:eastAsiaTheme="minorHAnsi" w:hAnsi="Verdana" w:cstheme="minorBidi"/>
          <w:b/>
          <w:lang w:eastAsia="en-US"/>
        </w:rPr>
      </w:pPr>
      <w:r w:rsidRPr="00D958B0">
        <w:rPr>
          <w:rFonts w:ascii="Verdana" w:eastAsiaTheme="minorHAnsi" w:hAnsi="Verdana" w:cstheme="minorBidi"/>
          <w:b/>
          <w:lang w:eastAsia="en-US"/>
        </w:rPr>
        <w:t xml:space="preserve">Weltweit größtes Treffen dampfbetriebener Modelle  </w:t>
      </w:r>
    </w:p>
    <w:p w14:paraId="62CECEB6" w14:textId="662A3DCF" w:rsidR="00E05213" w:rsidRDefault="00D958B0" w:rsidP="00D958B0">
      <w:pPr>
        <w:spacing w:after="160"/>
        <w:jc w:val="both"/>
        <w:rPr>
          <w:rFonts w:ascii="Verdana" w:eastAsiaTheme="minorHAnsi" w:hAnsi="Verdana" w:cstheme="minorBidi"/>
          <w:bCs/>
          <w:lang w:eastAsia="en-US"/>
        </w:rPr>
      </w:pPr>
      <w:r w:rsidRPr="00D958B0">
        <w:rPr>
          <w:rFonts w:ascii="Verdana" w:eastAsiaTheme="minorHAnsi" w:hAnsi="Verdana" w:cstheme="minorBidi"/>
          <w:bCs/>
          <w:lang w:eastAsia="en-US"/>
        </w:rPr>
        <w:t xml:space="preserve">Das Echtdampf-Hallentreffen ist das größte Event weltweit für dampfbetriebene Modelle von Eisenbahnen, Straßenfahrzeugen, Schiffen und </w:t>
      </w:r>
      <w:r w:rsidR="00BF5A58">
        <w:rPr>
          <w:rFonts w:ascii="Verdana" w:eastAsiaTheme="minorHAnsi" w:hAnsi="Verdana" w:cstheme="minorBidi"/>
          <w:bCs/>
          <w:lang w:eastAsia="en-US"/>
        </w:rPr>
        <w:t>stationären</w:t>
      </w:r>
      <w:r w:rsidRPr="00D958B0">
        <w:rPr>
          <w:rFonts w:ascii="Verdana" w:eastAsiaTheme="minorHAnsi" w:hAnsi="Verdana" w:cstheme="minorBidi"/>
          <w:bCs/>
          <w:lang w:eastAsia="en-US"/>
        </w:rPr>
        <w:t xml:space="preserve"> Anlagen. 2024 wird die Ausstellungsfläche weiter vergrößert: In den Hallen B2 und B3 werden Hunderte von Exponaten in </w:t>
      </w:r>
      <w:r w:rsidR="00BF5A58">
        <w:rPr>
          <w:rFonts w:ascii="Verdana" w:eastAsiaTheme="minorHAnsi" w:hAnsi="Verdana" w:cstheme="minorBidi"/>
          <w:bCs/>
          <w:lang w:eastAsia="en-US"/>
        </w:rPr>
        <w:t>5 und 7 ¼ Zoll</w:t>
      </w:r>
      <w:r w:rsidRPr="00D958B0">
        <w:rPr>
          <w:rFonts w:ascii="Verdana" w:eastAsiaTheme="minorHAnsi" w:hAnsi="Verdana" w:cstheme="minorBidi"/>
          <w:bCs/>
          <w:lang w:eastAsia="en-US"/>
        </w:rPr>
        <w:t xml:space="preserve"> präsentiert. Sie fauchen und dampfen </w:t>
      </w:r>
      <w:r w:rsidR="00DC63F2">
        <w:rPr>
          <w:rFonts w:ascii="Verdana" w:eastAsiaTheme="minorHAnsi" w:hAnsi="Verdana" w:cstheme="minorBidi"/>
          <w:bCs/>
          <w:lang w:eastAsia="en-US"/>
        </w:rPr>
        <w:t>–</w:t>
      </w:r>
      <w:r w:rsidR="00E05213">
        <w:rPr>
          <w:rFonts w:ascii="Verdana" w:eastAsiaTheme="minorHAnsi" w:hAnsi="Verdana" w:cstheme="minorBidi"/>
          <w:bCs/>
          <w:lang w:eastAsia="en-US"/>
        </w:rPr>
        <w:t xml:space="preserve"> </w:t>
      </w:r>
      <w:r w:rsidRPr="00D958B0">
        <w:rPr>
          <w:rFonts w:ascii="Verdana" w:eastAsiaTheme="minorHAnsi" w:hAnsi="Verdana" w:cstheme="minorBidi"/>
          <w:bCs/>
          <w:lang w:eastAsia="en-US"/>
        </w:rPr>
        <w:t xml:space="preserve">ihr rhythmischer Klang zieht die Besucher in ihren Bann. Auch in Halle A2 wird das Treffen mit stationären Dampfmodellen und einer beeindruckenden Modulanlage in Spur I und </w:t>
      </w:r>
      <w:proofErr w:type="spellStart"/>
      <w:r w:rsidRPr="00D958B0">
        <w:rPr>
          <w:rFonts w:ascii="Verdana" w:eastAsiaTheme="minorHAnsi" w:hAnsi="Verdana" w:cstheme="minorBidi"/>
          <w:bCs/>
          <w:lang w:eastAsia="en-US"/>
        </w:rPr>
        <w:t>IIm</w:t>
      </w:r>
      <w:proofErr w:type="spellEnd"/>
      <w:r w:rsidRPr="00D958B0">
        <w:rPr>
          <w:rFonts w:ascii="Verdana" w:eastAsiaTheme="minorHAnsi" w:hAnsi="Verdana" w:cstheme="minorBidi"/>
          <w:bCs/>
          <w:lang w:eastAsia="en-US"/>
        </w:rPr>
        <w:t xml:space="preserve"> vertreten sein.</w:t>
      </w:r>
    </w:p>
    <w:p w14:paraId="1E4687A5" w14:textId="2C0B9026" w:rsidR="0068788F" w:rsidRDefault="00E05213" w:rsidP="00D958B0">
      <w:pPr>
        <w:spacing w:after="160"/>
        <w:jc w:val="both"/>
        <w:rPr>
          <w:rFonts w:ascii="Verdana" w:eastAsiaTheme="minorHAnsi" w:hAnsi="Verdana" w:cstheme="minorBidi"/>
          <w:bCs/>
          <w:lang w:eastAsia="en-US"/>
        </w:rPr>
      </w:pPr>
      <w:r w:rsidRPr="00E05213">
        <w:rPr>
          <w:rFonts w:ascii="Verdana" w:eastAsiaTheme="minorHAnsi" w:hAnsi="Verdana" w:cstheme="minorBidi"/>
          <w:bCs/>
          <w:lang w:eastAsia="en-US"/>
        </w:rPr>
        <w:t xml:space="preserve">Das Herzstück </w:t>
      </w:r>
      <w:r>
        <w:rPr>
          <w:rFonts w:ascii="Verdana" w:eastAsiaTheme="minorHAnsi" w:hAnsi="Verdana" w:cstheme="minorBidi"/>
          <w:bCs/>
          <w:lang w:eastAsia="en-US"/>
        </w:rPr>
        <w:t>dieser</w:t>
      </w:r>
      <w:r w:rsidRPr="00E05213">
        <w:rPr>
          <w:rFonts w:ascii="Verdana" w:eastAsiaTheme="minorHAnsi" w:hAnsi="Verdana" w:cstheme="minorBidi"/>
          <w:bCs/>
          <w:lang w:eastAsia="en-US"/>
        </w:rPr>
        <w:t xml:space="preserve"> Kultveranstaltung ist die weltweit größte 5 und 7</w:t>
      </w:r>
      <w:r w:rsidR="00762A25">
        <w:rPr>
          <w:rFonts w:ascii="Verdana" w:eastAsiaTheme="minorHAnsi" w:hAnsi="Verdana" w:cstheme="minorBidi"/>
          <w:bCs/>
          <w:lang w:eastAsia="en-US"/>
        </w:rPr>
        <w:t xml:space="preserve"> ¼ </w:t>
      </w:r>
      <w:r w:rsidRPr="00E05213">
        <w:rPr>
          <w:rFonts w:ascii="Verdana" w:eastAsiaTheme="minorHAnsi" w:hAnsi="Verdana" w:cstheme="minorBidi"/>
          <w:bCs/>
          <w:lang w:eastAsia="en-US"/>
        </w:rPr>
        <w:t>Zoll</w:t>
      </w:r>
      <w:r>
        <w:rPr>
          <w:rFonts w:ascii="Verdana" w:eastAsiaTheme="minorHAnsi" w:hAnsi="Verdana" w:cstheme="minorBidi"/>
          <w:bCs/>
          <w:lang w:eastAsia="en-US"/>
        </w:rPr>
        <w:t>-</w:t>
      </w:r>
      <w:r w:rsidRPr="00E05213">
        <w:rPr>
          <w:rFonts w:ascii="Verdana" w:eastAsiaTheme="minorHAnsi" w:hAnsi="Verdana" w:cstheme="minorBidi"/>
          <w:bCs/>
          <w:lang w:eastAsia="en-US"/>
        </w:rPr>
        <w:t>Gleisanlage von mehr als 4</w:t>
      </w:r>
      <w:r>
        <w:rPr>
          <w:rFonts w:ascii="Verdana" w:eastAsiaTheme="minorHAnsi" w:hAnsi="Verdana" w:cstheme="minorBidi"/>
          <w:bCs/>
          <w:lang w:eastAsia="en-US"/>
        </w:rPr>
        <w:t> </w:t>
      </w:r>
      <w:r w:rsidRPr="00E05213">
        <w:rPr>
          <w:rFonts w:ascii="Verdana" w:eastAsiaTheme="minorHAnsi" w:hAnsi="Verdana" w:cstheme="minorBidi"/>
          <w:bCs/>
          <w:lang w:eastAsia="en-US"/>
        </w:rPr>
        <w:t xml:space="preserve">km Länge, </w:t>
      </w:r>
      <w:r>
        <w:rPr>
          <w:rFonts w:ascii="Verdana" w:eastAsiaTheme="minorHAnsi" w:hAnsi="Verdana" w:cstheme="minorBidi"/>
          <w:bCs/>
          <w:lang w:eastAsia="en-US"/>
        </w:rPr>
        <w:t xml:space="preserve">die sogar komplett begehbar ist. </w:t>
      </w:r>
      <w:r w:rsidR="00D958B0" w:rsidRPr="00D958B0">
        <w:rPr>
          <w:rFonts w:ascii="Verdana" w:eastAsiaTheme="minorHAnsi" w:hAnsi="Verdana" w:cstheme="minorBidi"/>
          <w:bCs/>
          <w:lang w:eastAsia="en-US"/>
        </w:rPr>
        <w:t xml:space="preserve">Die verkleinerten Eisenbahnen des Echtdampf-Hallentreffens sind </w:t>
      </w:r>
      <w:r>
        <w:rPr>
          <w:rFonts w:ascii="Verdana" w:eastAsiaTheme="minorHAnsi" w:hAnsi="Verdana" w:cstheme="minorBidi"/>
          <w:bCs/>
          <w:lang w:eastAsia="en-US"/>
        </w:rPr>
        <w:t xml:space="preserve">dabei </w:t>
      </w:r>
      <w:r w:rsidR="00D958B0" w:rsidRPr="00D958B0">
        <w:rPr>
          <w:rFonts w:ascii="Verdana" w:eastAsiaTheme="minorHAnsi" w:hAnsi="Verdana" w:cstheme="minorBidi"/>
          <w:bCs/>
          <w:lang w:eastAsia="en-US"/>
        </w:rPr>
        <w:t>nicht nur zum Staunen da</w:t>
      </w:r>
      <w:r>
        <w:rPr>
          <w:rFonts w:ascii="Verdana" w:eastAsiaTheme="minorHAnsi" w:hAnsi="Verdana" w:cstheme="minorBidi"/>
          <w:bCs/>
          <w:lang w:eastAsia="en-US"/>
        </w:rPr>
        <w:t>:</w:t>
      </w:r>
      <w:r w:rsidR="00D958B0" w:rsidRPr="00D958B0">
        <w:rPr>
          <w:rFonts w:ascii="Verdana" w:eastAsiaTheme="minorHAnsi" w:hAnsi="Verdana" w:cstheme="minorBidi"/>
          <w:bCs/>
          <w:lang w:eastAsia="en-US"/>
        </w:rPr>
        <w:t xml:space="preserve"> </w:t>
      </w:r>
      <w:r>
        <w:rPr>
          <w:rFonts w:ascii="Verdana" w:eastAsiaTheme="minorHAnsi" w:hAnsi="Verdana" w:cstheme="minorBidi"/>
          <w:bCs/>
          <w:lang w:eastAsia="en-US"/>
        </w:rPr>
        <w:t>D</w:t>
      </w:r>
      <w:r w:rsidR="00D958B0" w:rsidRPr="00D958B0">
        <w:rPr>
          <w:rFonts w:ascii="Verdana" w:eastAsiaTheme="minorHAnsi" w:hAnsi="Verdana" w:cstheme="minorBidi"/>
          <w:bCs/>
          <w:lang w:eastAsia="en-US"/>
        </w:rPr>
        <w:t>ie Besucher haben die Gelegenheit, selbst Platz zu nehmen und eine Fahrt über den Parcours zu genießen! Auch abseits der Schienen gibt es viel zu erleben, wenn die Straßendampfmaschinen der internationalen Aussteller schnaufend an den Zuschauern vorbeiziehen.</w:t>
      </w:r>
    </w:p>
    <w:p w14:paraId="30A9D446" w14:textId="77777777" w:rsidR="00D958B0" w:rsidRDefault="00D958B0" w:rsidP="005624E7">
      <w:pPr>
        <w:spacing w:after="160"/>
        <w:jc w:val="both"/>
        <w:rPr>
          <w:rFonts w:ascii="Verdana" w:eastAsiaTheme="minorHAnsi" w:hAnsi="Verdana" w:cstheme="minorBidi"/>
          <w:bCs/>
          <w:lang w:eastAsia="en-US"/>
        </w:rPr>
      </w:pPr>
    </w:p>
    <w:p w14:paraId="0A4CF8BA" w14:textId="0E8E45FC" w:rsidR="00E10E71" w:rsidRPr="005C6095" w:rsidRDefault="008D1C64" w:rsidP="00E10E71">
      <w:pPr>
        <w:spacing w:after="160"/>
        <w:jc w:val="both"/>
        <w:rPr>
          <w:rFonts w:ascii="Verdana" w:eastAsiaTheme="minorHAnsi" w:hAnsi="Verdana" w:cstheme="minorBidi"/>
          <w:b/>
          <w:lang w:eastAsia="en-US"/>
        </w:rPr>
      </w:pPr>
      <w:r>
        <w:rPr>
          <w:rFonts w:ascii="Verdana" w:eastAsiaTheme="minorHAnsi" w:hAnsi="Verdana" w:cstheme="minorBidi"/>
          <w:b/>
          <w:lang w:eastAsia="en-US"/>
        </w:rPr>
        <w:lastRenderedPageBreak/>
        <w:t xml:space="preserve">Alles, was fährt: Trucks, </w:t>
      </w:r>
      <w:r w:rsidR="00D66E2F">
        <w:rPr>
          <w:rFonts w:ascii="Verdana" w:eastAsiaTheme="minorHAnsi" w:hAnsi="Verdana" w:cstheme="minorBidi"/>
          <w:b/>
          <w:lang w:eastAsia="en-US"/>
        </w:rPr>
        <w:t>Buggys</w:t>
      </w:r>
      <w:r w:rsidR="009274F8">
        <w:rPr>
          <w:rFonts w:ascii="Verdana" w:eastAsiaTheme="minorHAnsi" w:hAnsi="Verdana" w:cstheme="minorBidi"/>
          <w:b/>
          <w:lang w:eastAsia="en-US"/>
        </w:rPr>
        <w:t>, Pistenraupen und RC-Cars</w:t>
      </w:r>
    </w:p>
    <w:p w14:paraId="1CBC6250" w14:textId="43BD0D18" w:rsidR="00A94F66" w:rsidRDefault="00A94F66" w:rsidP="00A94F66">
      <w:pPr>
        <w:spacing w:after="160"/>
        <w:jc w:val="both"/>
        <w:rPr>
          <w:rFonts w:ascii="Verdana" w:eastAsiaTheme="minorHAnsi" w:hAnsi="Verdana" w:cstheme="minorBidi"/>
          <w:bCs/>
          <w:lang w:eastAsia="en-US"/>
        </w:rPr>
      </w:pPr>
      <w:r w:rsidRPr="00A94F66">
        <w:rPr>
          <w:rFonts w:ascii="Verdana" w:eastAsiaTheme="minorHAnsi" w:hAnsi="Verdana" w:cstheme="minorBidi"/>
          <w:bCs/>
          <w:lang w:eastAsia="en-US"/>
        </w:rPr>
        <w:t>Noch größer als in den Vorjahren: Auf dem riesigen</w:t>
      </w:r>
      <w:r>
        <w:rPr>
          <w:rFonts w:ascii="Verdana" w:eastAsiaTheme="minorHAnsi" w:hAnsi="Verdana" w:cstheme="minorBidi"/>
          <w:bCs/>
          <w:lang w:eastAsia="en-US"/>
        </w:rPr>
        <w:t xml:space="preserve"> </w:t>
      </w:r>
      <w:r w:rsidR="009274F8">
        <w:rPr>
          <w:rFonts w:ascii="Verdana" w:eastAsiaTheme="minorHAnsi" w:hAnsi="Verdana" w:cstheme="minorBidi"/>
          <w:bCs/>
          <w:lang w:eastAsia="en-US"/>
        </w:rPr>
        <w:t>76</w:t>
      </w:r>
      <w:r>
        <w:rPr>
          <w:rFonts w:ascii="Verdana" w:eastAsiaTheme="minorHAnsi" w:hAnsi="Verdana" w:cstheme="minorBidi"/>
          <w:bCs/>
          <w:lang w:eastAsia="en-US"/>
        </w:rPr>
        <w:t>0-m²-</w:t>
      </w:r>
      <w:r w:rsidRPr="00A94F66">
        <w:rPr>
          <w:rFonts w:ascii="Verdana" w:eastAsiaTheme="minorHAnsi" w:hAnsi="Verdana" w:cstheme="minorBidi"/>
          <w:bCs/>
          <w:lang w:eastAsia="en-US"/>
        </w:rPr>
        <w:t>Parcours in der Halle A4 der Faszination Modellbau kommen die Modelltrucks in den Maßstäben 1:</w:t>
      </w:r>
      <w:r w:rsidR="00A71C73">
        <w:rPr>
          <w:rFonts w:ascii="Verdana" w:eastAsiaTheme="minorHAnsi" w:hAnsi="Verdana" w:cstheme="minorBidi"/>
          <w:bCs/>
          <w:lang w:eastAsia="en-US"/>
        </w:rPr>
        <w:t>16</w:t>
      </w:r>
      <w:r w:rsidRPr="00A94F66">
        <w:rPr>
          <w:rFonts w:ascii="Verdana" w:eastAsiaTheme="minorHAnsi" w:hAnsi="Verdana" w:cstheme="minorBidi"/>
          <w:bCs/>
          <w:lang w:eastAsia="en-US"/>
        </w:rPr>
        <w:t xml:space="preserve"> und </w:t>
      </w:r>
      <w:r w:rsidR="00A71C73">
        <w:rPr>
          <w:rFonts w:ascii="Verdana" w:eastAsiaTheme="minorHAnsi" w:hAnsi="Verdana" w:cstheme="minorBidi"/>
          <w:bCs/>
          <w:lang w:eastAsia="en-US"/>
        </w:rPr>
        <w:t xml:space="preserve">auf einem separaten Parcours </w:t>
      </w:r>
      <w:r w:rsidRPr="00A94F66">
        <w:rPr>
          <w:rFonts w:ascii="Verdana" w:eastAsiaTheme="minorHAnsi" w:hAnsi="Verdana" w:cstheme="minorBidi"/>
          <w:bCs/>
          <w:lang w:eastAsia="en-US"/>
        </w:rPr>
        <w:t>sogar 1:8 voll zur Geltung. Rund 300 Fahrer bringen ihre detailreich gestalteten Schätze nach Friedrichshafen und präsentieren sie auf den originalgetreuen Strecken. Was hier an Zugmaschinen, Aufliegern, Pistenraupen sowie Bau- und Sonderfahrzeugen gezeigt wird, ist die Crème de la Crème des Nutzfahrzeugmodellbaus. Wenn die geländegängigen Fahrzeuge auf dem Truck-Trial-Parcours über Brücken, Geröll und durch Wasserhindernisse manövrieren, verschwimmen die Grenzen zwischen Realität und Fiktion</w:t>
      </w:r>
      <w:r w:rsidR="009E2FF9">
        <w:rPr>
          <w:rFonts w:ascii="Verdana" w:eastAsiaTheme="minorHAnsi" w:hAnsi="Verdana" w:cstheme="minorBidi"/>
          <w:bCs/>
          <w:lang w:eastAsia="en-US"/>
        </w:rPr>
        <w:t>.</w:t>
      </w:r>
    </w:p>
    <w:p w14:paraId="414B48E6" w14:textId="71CC5596" w:rsidR="00616924" w:rsidRDefault="00FC6278" w:rsidP="00A94F66">
      <w:pPr>
        <w:spacing w:after="160"/>
        <w:jc w:val="both"/>
        <w:rPr>
          <w:rFonts w:ascii="Verdana" w:eastAsiaTheme="minorHAnsi" w:hAnsi="Verdana" w:cstheme="minorBidi"/>
          <w:bCs/>
          <w:lang w:eastAsia="en-US"/>
        </w:rPr>
      </w:pPr>
      <w:r>
        <w:rPr>
          <w:rFonts w:ascii="Verdana" w:eastAsiaTheme="minorHAnsi" w:hAnsi="Verdana" w:cstheme="minorBidi"/>
          <w:bCs/>
          <w:lang w:eastAsia="en-US"/>
        </w:rPr>
        <w:t xml:space="preserve">Auf dem </w:t>
      </w:r>
      <w:r w:rsidRPr="00FC6278">
        <w:rPr>
          <w:rFonts w:ascii="Verdana" w:eastAsiaTheme="minorHAnsi" w:hAnsi="Verdana" w:cstheme="minorBidi"/>
          <w:bCs/>
          <w:lang w:eastAsia="en-US"/>
        </w:rPr>
        <w:t>Freigelände Ost zwischen Halle A6 und Halle B4</w:t>
      </w:r>
      <w:r>
        <w:rPr>
          <w:rFonts w:ascii="Verdana" w:eastAsiaTheme="minorHAnsi" w:hAnsi="Verdana" w:cstheme="minorBidi"/>
          <w:bCs/>
          <w:lang w:eastAsia="en-US"/>
        </w:rPr>
        <w:t xml:space="preserve"> haben die </w:t>
      </w:r>
      <w:r w:rsidRPr="00FC6278">
        <w:rPr>
          <w:rFonts w:ascii="Verdana" w:eastAsiaTheme="minorHAnsi" w:hAnsi="Verdana" w:cstheme="minorBidi"/>
          <w:bCs/>
          <w:lang w:eastAsia="en-US"/>
        </w:rPr>
        <w:t>RC-Freunde Bayerwald</w:t>
      </w:r>
      <w:r>
        <w:rPr>
          <w:rFonts w:ascii="Verdana" w:eastAsiaTheme="minorHAnsi" w:hAnsi="Verdana" w:cstheme="minorBidi"/>
          <w:bCs/>
          <w:lang w:eastAsia="en-US"/>
        </w:rPr>
        <w:t xml:space="preserve"> in diesem Jahr einen </w:t>
      </w:r>
      <w:r w:rsidRPr="00FC6278">
        <w:rPr>
          <w:rFonts w:ascii="Verdana" w:eastAsiaTheme="minorHAnsi" w:hAnsi="Verdana" w:cstheme="minorBidi"/>
          <w:bCs/>
          <w:lang w:eastAsia="en-US"/>
        </w:rPr>
        <w:t>RC-Car</w:t>
      </w:r>
      <w:r>
        <w:rPr>
          <w:rFonts w:ascii="Verdana" w:eastAsiaTheme="minorHAnsi" w:hAnsi="Verdana" w:cstheme="minorBidi"/>
          <w:bCs/>
          <w:lang w:eastAsia="en-US"/>
        </w:rPr>
        <w:t>-</w:t>
      </w:r>
      <w:proofErr w:type="spellStart"/>
      <w:r w:rsidRPr="00FC6278">
        <w:rPr>
          <w:rFonts w:ascii="Verdana" w:eastAsiaTheme="minorHAnsi" w:hAnsi="Verdana" w:cstheme="minorBidi"/>
          <w:bCs/>
          <w:lang w:eastAsia="en-US"/>
        </w:rPr>
        <w:t>Basher</w:t>
      </w:r>
      <w:proofErr w:type="spellEnd"/>
      <w:r>
        <w:rPr>
          <w:rFonts w:ascii="Verdana" w:eastAsiaTheme="minorHAnsi" w:hAnsi="Verdana" w:cstheme="minorBidi"/>
          <w:bCs/>
          <w:lang w:eastAsia="en-US"/>
        </w:rPr>
        <w:t>-</w:t>
      </w:r>
      <w:r w:rsidRPr="00FC6278">
        <w:rPr>
          <w:rFonts w:ascii="Verdana" w:eastAsiaTheme="minorHAnsi" w:hAnsi="Verdana" w:cstheme="minorBidi"/>
          <w:bCs/>
          <w:lang w:eastAsia="en-US"/>
        </w:rPr>
        <w:t>Parcours</w:t>
      </w:r>
      <w:r>
        <w:rPr>
          <w:rFonts w:ascii="Verdana" w:eastAsiaTheme="minorHAnsi" w:hAnsi="Verdana" w:cstheme="minorBidi"/>
          <w:bCs/>
          <w:lang w:eastAsia="en-US"/>
        </w:rPr>
        <w:t xml:space="preserve"> aufgebaut</w:t>
      </w:r>
      <w:r w:rsidR="00744CA0">
        <w:rPr>
          <w:rFonts w:ascii="Verdana" w:eastAsiaTheme="minorHAnsi" w:hAnsi="Verdana" w:cstheme="minorBidi"/>
          <w:bCs/>
          <w:lang w:eastAsia="en-US"/>
        </w:rPr>
        <w:t>: Dort geht’s mit Sprüngen und heißen Drifts der Monster-Trucks und Buggys heftig zur Sache!</w:t>
      </w:r>
      <w:r w:rsidR="00D66E2F">
        <w:rPr>
          <w:rFonts w:ascii="Verdana" w:eastAsiaTheme="minorHAnsi" w:hAnsi="Verdana" w:cstheme="minorBidi"/>
          <w:bCs/>
          <w:lang w:eastAsia="en-US"/>
        </w:rPr>
        <w:t xml:space="preserve"> Lust auf noch mehr Rennaction? Dann </w:t>
      </w:r>
      <w:r w:rsidR="00D66E2F" w:rsidRPr="00D66E2F">
        <w:rPr>
          <w:rFonts w:ascii="Verdana" w:eastAsiaTheme="minorHAnsi" w:hAnsi="Verdana" w:cstheme="minorBidi"/>
          <w:bCs/>
          <w:lang w:eastAsia="en-US"/>
        </w:rPr>
        <w:t xml:space="preserve">nichts wie zur Halle B1, </w:t>
      </w:r>
      <w:r w:rsidR="00D66E2F">
        <w:rPr>
          <w:rFonts w:ascii="Verdana" w:eastAsiaTheme="minorHAnsi" w:hAnsi="Verdana" w:cstheme="minorBidi"/>
          <w:bCs/>
          <w:lang w:eastAsia="en-US"/>
        </w:rPr>
        <w:t>in der</w:t>
      </w:r>
      <w:r w:rsidR="00D66E2F" w:rsidRPr="00D66E2F">
        <w:rPr>
          <w:rFonts w:ascii="Verdana" w:eastAsiaTheme="minorHAnsi" w:hAnsi="Verdana" w:cstheme="minorBidi"/>
          <w:bCs/>
          <w:lang w:eastAsia="en-US"/>
        </w:rPr>
        <w:t xml:space="preserve"> die German Open RC-Car Masters stattfinden</w:t>
      </w:r>
      <w:r w:rsidR="00D66E2F">
        <w:rPr>
          <w:rFonts w:ascii="Verdana" w:eastAsiaTheme="minorHAnsi" w:hAnsi="Verdana" w:cstheme="minorBidi"/>
          <w:bCs/>
          <w:lang w:eastAsia="en-US"/>
        </w:rPr>
        <w:t xml:space="preserve">. </w:t>
      </w:r>
      <w:r w:rsidR="00D66E2F" w:rsidRPr="00D66E2F">
        <w:rPr>
          <w:rFonts w:ascii="Verdana" w:eastAsiaTheme="minorHAnsi" w:hAnsi="Verdana" w:cstheme="minorBidi"/>
          <w:bCs/>
          <w:lang w:eastAsia="en-US"/>
        </w:rPr>
        <w:t xml:space="preserve">Hier treten Spitzenpiloten in neun verschiedenen RC-Car-Rennklassen der Maßstäbe 1:8 und 1:10 gegeneinander an, um sich einen Platz auf dem Podium zu sichern. Selbst während </w:t>
      </w:r>
      <w:r w:rsidR="00D66E2F">
        <w:rPr>
          <w:rFonts w:ascii="Verdana" w:eastAsiaTheme="minorHAnsi" w:hAnsi="Verdana" w:cstheme="minorBidi"/>
          <w:bCs/>
          <w:lang w:eastAsia="en-US"/>
        </w:rPr>
        <w:t>den</w:t>
      </w:r>
      <w:r w:rsidR="00D66E2F" w:rsidRPr="00D66E2F">
        <w:rPr>
          <w:rFonts w:ascii="Verdana" w:eastAsiaTheme="minorHAnsi" w:hAnsi="Verdana" w:cstheme="minorBidi"/>
          <w:bCs/>
          <w:lang w:eastAsia="en-US"/>
        </w:rPr>
        <w:t xml:space="preserve"> Rennpausen gibt es </w:t>
      </w:r>
      <w:r w:rsidR="00D66E2F">
        <w:rPr>
          <w:rFonts w:ascii="Verdana" w:eastAsiaTheme="minorHAnsi" w:hAnsi="Verdana" w:cstheme="minorBidi"/>
          <w:bCs/>
          <w:lang w:eastAsia="en-US"/>
        </w:rPr>
        <w:t xml:space="preserve">hier </w:t>
      </w:r>
      <w:r w:rsidR="00D66E2F" w:rsidRPr="00D66E2F">
        <w:rPr>
          <w:rFonts w:ascii="Verdana" w:eastAsiaTheme="minorHAnsi" w:hAnsi="Verdana" w:cstheme="minorBidi"/>
          <w:bCs/>
          <w:lang w:eastAsia="en-US"/>
        </w:rPr>
        <w:t xml:space="preserve">kaum eine Verschnaufpause: Zwischen den spannenden Rennen erwarten die Zuschauer beeindruckende Shows mit Neuheiten und besonderen Highlights, darunter 1:5-Großmodelle, </w:t>
      </w:r>
      <w:proofErr w:type="spellStart"/>
      <w:r w:rsidR="00D66E2F" w:rsidRPr="00D66E2F">
        <w:rPr>
          <w:rFonts w:ascii="Verdana" w:eastAsiaTheme="minorHAnsi" w:hAnsi="Verdana" w:cstheme="minorBidi"/>
          <w:bCs/>
          <w:lang w:eastAsia="en-US"/>
        </w:rPr>
        <w:t>Dragster</w:t>
      </w:r>
      <w:proofErr w:type="spellEnd"/>
      <w:r w:rsidR="00D66E2F" w:rsidRPr="00D66E2F">
        <w:rPr>
          <w:rFonts w:ascii="Verdana" w:eastAsiaTheme="minorHAnsi" w:hAnsi="Verdana" w:cstheme="minorBidi"/>
          <w:bCs/>
          <w:lang w:eastAsia="en-US"/>
        </w:rPr>
        <w:t>, RC-Motorräder, Seitenwagen-Bikes und Monster</w:t>
      </w:r>
      <w:r w:rsidR="00D66E2F">
        <w:rPr>
          <w:rFonts w:ascii="Verdana" w:eastAsiaTheme="minorHAnsi" w:hAnsi="Verdana" w:cstheme="minorBidi"/>
          <w:bCs/>
          <w:lang w:eastAsia="en-US"/>
        </w:rPr>
        <w:t>-T</w:t>
      </w:r>
      <w:r w:rsidR="00D66E2F" w:rsidRPr="00D66E2F">
        <w:rPr>
          <w:rFonts w:ascii="Verdana" w:eastAsiaTheme="minorHAnsi" w:hAnsi="Verdana" w:cstheme="minorBidi"/>
          <w:bCs/>
          <w:lang w:eastAsia="en-US"/>
        </w:rPr>
        <w:t>rucks.</w:t>
      </w:r>
    </w:p>
    <w:p w14:paraId="6CC0F541" w14:textId="77777777" w:rsidR="003865F5" w:rsidRDefault="003865F5" w:rsidP="00A94F66">
      <w:pPr>
        <w:spacing w:after="160"/>
        <w:jc w:val="both"/>
        <w:rPr>
          <w:rFonts w:ascii="Verdana" w:eastAsiaTheme="minorHAnsi" w:hAnsi="Verdana" w:cstheme="minorBidi"/>
          <w:bCs/>
          <w:lang w:eastAsia="en-US"/>
        </w:rPr>
      </w:pPr>
    </w:p>
    <w:p w14:paraId="21212192" w14:textId="5D040B4F" w:rsidR="008D1C64" w:rsidRPr="00616924" w:rsidRDefault="00616924" w:rsidP="00C93EDA">
      <w:pPr>
        <w:spacing w:after="160"/>
        <w:jc w:val="both"/>
        <w:rPr>
          <w:rFonts w:ascii="Verdana" w:eastAsiaTheme="minorHAnsi" w:hAnsi="Verdana" w:cstheme="minorBidi"/>
          <w:b/>
          <w:lang w:eastAsia="en-US"/>
        </w:rPr>
      </w:pPr>
      <w:r w:rsidRPr="00616924">
        <w:rPr>
          <w:rFonts w:ascii="Verdana" w:eastAsiaTheme="minorHAnsi" w:hAnsi="Verdana" w:cstheme="minorBidi"/>
          <w:b/>
          <w:lang w:eastAsia="en-US"/>
        </w:rPr>
        <w:t xml:space="preserve">Zum Träumen: Schiffsmodellbau </w:t>
      </w:r>
      <w:r>
        <w:rPr>
          <w:rFonts w:ascii="Verdana" w:eastAsiaTheme="minorHAnsi" w:hAnsi="Verdana" w:cstheme="minorBidi"/>
          <w:b/>
          <w:lang w:eastAsia="en-US"/>
        </w:rPr>
        <w:t>im</w:t>
      </w:r>
      <w:r w:rsidRPr="00616924">
        <w:rPr>
          <w:rFonts w:ascii="Verdana" w:eastAsiaTheme="minorHAnsi" w:hAnsi="Verdana" w:cstheme="minorBidi"/>
          <w:b/>
          <w:lang w:eastAsia="en-US"/>
        </w:rPr>
        <w:t xml:space="preserve"> Riesen-Wasserbecken</w:t>
      </w:r>
    </w:p>
    <w:p w14:paraId="3C7C4098" w14:textId="280B07EE" w:rsidR="00616924" w:rsidRDefault="00616924" w:rsidP="00616924">
      <w:pPr>
        <w:spacing w:after="160"/>
        <w:jc w:val="both"/>
        <w:rPr>
          <w:rFonts w:ascii="Verdana" w:eastAsiaTheme="minorHAnsi" w:hAnsi="Verdana" w:cstheme="minorBidi"/>
          <w:bCs/>
          <w:lang w:eastAsia="en-US"/>
        </w:rPr>
      </w:pPr>
      <w:r w:rsidRPr="00616924">
        <w:rPr>
          <w:rFonts w:ascii="Verdana" w:eastAsiaTheme="minorHAnsi" w:hAnsi="Verdana" w:cstheme="minorBidi"/>
          <w:bCs/>
          <w:lang w:eastAsia="en-US"/>
        </w:rPr>
        <w:t xml:space="preserve">Zum Innehalten und Träumen lädt das beeindruckende, 400 m² große Wasserbecken in Halle A5 ein. Hier können wir hautnah beobachten, wie riesige Containerfrachter und voll funktionsfähige Arbeitsschiffe gemächlich an uns vorbeigleiten. Doch auch aufregende Action erwartet die Zuschauer: von Regatten mit Segelbooten über Jetski-Rennen bis hin zu Seenotrettungsübungen. </w:t>
      </w:r>
      <w:r w:rsidR="008E1B3C">
        <w:rPr>
          <w:rFonts w:ascii="Verdana" w:eastAsiaTheme="minorHAnsi" w:hAnsi="Verdana" w:cstheme="minorBidi"/>
          <w:bCs/>
          <w:lang w:eastAsia="en-US"/>
        </w:rPr>
        <w:t xml:space="preserve">Und noch ein </w:t>
      </w:r>
      <w:r w:rsidRPr="00616924">
        <w:rPr>
          <w:rFonts w:ascii="Verdana" w:eastAsiaTheme="minorHAnsi" w:hAnsi="Verdana" w:cstheme="minorBidi"/>
          <w:bCs/>
          <w:lang w:eastAsia="en-US"/>
        </w:rPr>
        <w:t>Tipp: Draußen vor dem Eingang zum Foyer West donner</w:t>
      </w:r>
      <w:r w:rsidR="008E1B3C">
        <w:rPr>
          <w:rFonts w:ascii="Verdana" w:eastAsiaTheme="minorHAnsi" w:hAnsi="Verdana" w:cstheme="minorBidi"/>
          <w:bCs/>
          <w:lang w:eastAsia="en-US"/>
        </w:rPr>
        <w:t>n</w:t>
      </w:r>
      <w:r w:rsidRPr="00616924">
        <w:rPr>
          <w:rFonts w:ascii="Verdana" w:eastAsiaTheme="minorHAnsi" w:hAnsi="Verdana" w:cstheme="minorBidi"/>
          <w:bCs/>
          <w:lang w:eastAsia="en-US"/>
        </w:rPr>
        <w:t xml:space="preserve"> </w:t>
      </w:r>
      <w:r w:rsidR="008E1B3C" w:rsidRPr="008E1B3C">
        <w:rPr>
          <w:rFonts w:ascii="Verdana" w:eastAsiaTheme="minorHAnsi" w:hAnsi="Verdana" w:cstheme="minorBidi"/>
          <w:bCs/>
          <w:lang w:eastAsia="en-US"/>
        </w:rPr>
        <w:t xml:space="preserve">Rennboote </w:t>
      </w:r>
      <w:r w:rsidRPr="00616924">
        <w:rPr>
          <w:rFonts w:ascii="Verdana" w:eastAsiaTheme="minorHAnsi" w:hAnsi="Verdana" w:cstheme="minorBidi"/>
          <w:bCs/>
          <w:lang w:eastAsia="en-US"/>
        </w:rPr>
        <w:t xml:space="preserve">auf dem </w:t>
      </w:r>
      <w:proofErr w:type="spellStart"/>
      <w:r w:rsidRPr="00616924">
        <w:rPr>
          <w:rFonts w:ascii="Verdana" w:eastAsiaTheme="minorHAnsi" w:hAnsi="Verdana" w:cstheme="minorBidi"/>
          <w:bCs/>
          <w:lang w:eastAsia="en-US"/>
        </w:rPr>
        <w:t>Messesee</w:t>
      </w:r>
      <w:proofErr w:type="spellEnd"/>
      <w:r w:rsidRPr="00616924">
        <w:rPr>
          <w:rFonts w:ascii="Verdana" w:eastAsiaTheme="minorHAnsi" w:hAnsi="Verdana" w:cstheme="minorBidi"/>
          <w:bCs/>
          <w:lang w:eastAsia="en-US"/>
        </w:rPr>
        <w:t xml:space="preserve"> mit High-Speed übers Wasser. </w:t>
      </w:r>
      <w:r w:rsidR="008E1B3C">
        <w:rPr>
          <w:rFonts w:ascii="Verdana" w:eastAsiaTheme="minorHAnsi" w:hAnsi="Verdana" w:cstheme="minorBidi"/>
          <w:bCs/>
          <w:lang w:eastAsia="en-US"/>
        </w:rPr>
        <w:t>Unbedingt anschauen!</w:t>
      </w:r>
    </w:p>
    <w:p w14:paraId="3349591C" w14:textId="5AFE1AE1" w:rsidR="00907C60" w:rsidRDefault="00616924" w:rsidP="00616924">
      <w:pPr>
        <w:spacing w:after="160"/>
        <w:jc w:val="both"/>
        <w:rPr>
          <w:rFonts w:ascii="Verdana" w:eastAsiaTheme="minorHAnsi" w:hAnsi="Verdana" w:cstheme="minorBidi"/>
          <w:bCs/>
          <w:lang w:eastAsia="en-US"/>
        </w:rPr>
      </w:pPr>
      <w:r w:rsidRPr="00616924">
        <w:rPr>
          <w:rFonts w:ascii="Verdana" w:eastAsiaTheme="minorHAnsi" w:hAnsi="Verdana" w:cstheme="minorBidi"/>
          <w:bCs/>
          <w:lang w:eastAsia="en-US"/>
        </w:rPr>
        <w:t xml:space="preserve">Ein weiteres Highlight in Halle A5 ist das traditionelle Entenschubsen, bei dem Teams mit ihren </w:t>
      </w:r>
      <w:proofErr w:type="spellStart"/>
      <w:r w:rsidRPr="00616924">
        <w:rPr>
          <w:rFonts w:ascii="Verdana" w:eastAsiaTheme="minorHAnsi" w:hAnsi="Verdana" w:cstheme="minorBidi"/>
          <w:bCs/>
          <w:lang w:eastAsia="en-US"/>
        </w:rPr>
        <w:t>Ramborator</w:t>
      </w:r>
      <w:proofErr w:type="spellEnd"/>
      <w:r w:rsidRPr="00616924">
        <w:rPr>
          <w:rFonts w:ascii="Verdana" w:eastAsiaTheme="minorHAnsi" w:hAnsi="Verdana" w:cstheme="minorBidi"/>
          <w:bCs/>
          <w:lang w:eastAsia="en-US"/>
        </w:rPr>
        <w:t xml:space="preserve">-Schubschiffen versuchen, die Enten ins gegnerische Tor zu bringen. Der Besuch der Faszination Modellbau bedeutet aber nicht nur </w:t>
      </w:r>
      <w:r w:rsidR="006A5EC1" w:rsidRPr="00616924">
        <w:rPr>
          <w:rFonts w:ascii="Verdana" w:eastAsiaTheme="minorHAnsi" w:hAnsi="Verdana" w:cstheme="minorBidi"/>
          <w:bCs/>
          <w:lang w:eastAsia="en-US"/>
        </w:rPr>
        <w:t>zuschauen</w:t>
      </w:r>
      <w:r w:rsidRPr="00616924">
        <w:rPr>
          <w:rFonts w:ascii="Verdana" w:eastAsiaTheme="minorHAnsi" w:hAnsi="Verdana" w:cstheme="minorBidi"/>
          <w:bCs/>
          <w:lang w:eastAsia="en-US"/>
        </w:rPr>
        <w:t>, sondern auch Mitmachen: Junge Schiffsmodellbauer haben die Möglichkeit, das begehrte Steuermannspatent zu erwerben</w:t>
      </w:r>
      <w:r w:rsidR="009E2FF9">
        <w:rPr>
          <w:rFonts w:ascii="Verdana" w:eastAsiaTheme="minorHAnsi" w:hAnsi="Verdana" w:cstheme="minorBidi"/>
          <w:bCs/>
          <w:lang w:eastAsia="en-US"/>
        </w:rPr>
        <w:t xml:space="preserve">: </w:t>
      </w:r>
      <w:r w:rsidRPr="00616924">
        <w:rPr>
          <w:rFonts w:ascii="Verdana" w:eastAsiaTheme="minorHAnsi" w:hAnsi="Verdana" w:cstheme="minorBidi"/>
          <w:bCs/>
          <w:lang w:eastAsia="en-US"/>
        </w:rPr>
        <w:t xml:space="preserve">Nach einer Einführung in das Steuern und Manövrieren eines Schiffsmodells wird </w:t>
      </w:r>
      <w:r w:rsidR="009E2FF9">
        <w:rPr>
          <w:rFonts w:ascii="Verdana" w:eastAsiaTheme="minorHAnsi" w:hAnsi="Verdana" w:cstheme="minorBidi"/>
          <w:bCs/>
          <w:lang w:eastAsia="en-US"/>
        </w:rPr>
        <w:t>die Urkunde</w:t>
      </w:r>
      <w:r w:rsidRPr="00616924">
        <w:rPr>
          <w:rFonts w:ascii="Verdana" w:eastAsiaTheme="minorHAnsi" w:hAnsi="Verdana" w:cstheme="minorBidi"/>
          <w:bCs/>
          <w:lang w:eastAsia="en-US"/>
        </w:rPr>
        <w:t xml:space="preserve"> feierlich überreicht.</w:t>
      </w:r>
      <w:r w:rsidR="008E1B3C">
        <w:rPr>
          <w:rFonts w:ascii="Verdana" w:eastAsiaTheme="minorHAnsi" w:hAnsi="Verdana" w:cstheme="minorBidi"/>
          <w:bCs/>
          <w:lang w:eastAsia="en-US"/>
        </w:rPr>
        <w:t xml:space="preserve"> </w:t>
      </w:r>
      <w:r w:rsidR="009E2FF9">
        <w:rPr>
          <w:rFonts w:ascii="Verdana" w:eastAsiaTheme="minorHAnsi" w:hAnsi="Verdana" w:cstheme="minorBidi"/>
          <w:bCs/>
          <w:lang w:eastAsia="en-US"/>
        </w:rPr>
        <w:t>Es ist ein</w:t>
      </w:r>
      <w:r w:rsidR="008E1B3C">
        <w:rPr>
          <w:rFonts w:ascii="Verdana" w:eastAsiaTheme="minorHAnsi" w:hAnsi="Verdana" w:cstheme="minorBidi"/>
          <w:bCs/>
          <w:lang w:eastAsia="en-US"/>
        </w:rPr>
        <w:t xml:space="preserve"> Erlebnis, das in Erinnerung bleibt.</w:t>
      </w:r>
    </w:p>
    <w:p w14:paraId="6F496DCC" w14:textId="5081F004" w:rsidR="00167BB2" w:rsidRDefault="00167BB2" w:rsidP="00235E42">
      <w:pPr>
        <w:jc w:val="both"/>
        <w:rPr>
          <w:rFonts w:ascii="Verdana" w:eastAsiaTheme="minorHAnsi" w:hAnsi="Verdana"/>
          <w:b/>
          <w:bCs/>
          <w:lang w:eastAsia="en-US"/>
        </w:rPr>
      </w:pPr>
      <w:r>
        <w:rPr>
          <w:rFonts w:ascii="Verdana" w:eastAsiaTheme="minorHAnsi" w:hAnsi="Verdana"/>
          <w:b/>
          <w:bCs/>
          <w:lang w:eastAsia="en-US"/>
        </w:rPr>
        <w:lastRenderedPageBreak/>
        <w:t>Praxisnahes Wissen beim Modellbau- und Modellbahn-Forum</w:t>
      </w:r>
    </w:p>
    <w:p w14:paraId="56BEDB97" w14:textId="77777777" w:rsidR="00167BB2" w:rsidRDefault="00167BB2" w:rsidP="00235E42">
      <w:pPr>
        <w:jc w:val="both"/>
        <w:rPr>
          <w:rFonts w:ascii="Verdana" w:eastAsiaTheme="minorHAnsi" w:hAnsi="Verdana"/>
          <w:b/>
          <w:bCs/>
          <w:lang w:eastAsia="en-US"/>
        </w:rPr>
      </w:pPr>
    </w:p>
    <w:p w14:paraId="26B34122" w14:textId="1D4402C4" w:rsidR="001B5DD1" w:rsidRDefault="00167BB2" w:rsidP="00940CE8">
      <w:pPr>
        <w:jc w:val="both"/>
        <w:rPr>
          <w:rFonts w:ascii="Verdana" w:eastAsiaTheme="minorHAnsi" w:hAnsi="Verdana"/>
          <w:lang w:eastAsia="en-US"/>
        </w:rPr>
      </w:pPr>
      <w:r w:rsidRPr="00167BB2">
        <w:rPr>
          <w:rFonts w:ascii="Verdana" w:eastAsiaTheme="minorHAnsi" w:hAnsi="Verdana"/>
          <w:lang w:eastAsia="en-US"/>
        </w:rPr>
        <w:t xml:space="preserve">Mehr </w:t>
      </w:r>
      <w:r w:rsidR="001B5DD1">
        <w:rPr>
          <w:rFonts w:ascii="Verdana" w:eastAsiaTheme="minorHAnsi" w:hAnsi="Verdana"/>
          <w:lang w:eastAsia="en-US"/>
        </w:rPr>
        <w:t>W</w:t>
      </w:r>
      <w:r w:rsidRPr="00167BB2">
        <w:rPr>
          <w:rFonts w:ascii="Verdana" w:eastAsiaTheme="minorHAnsi" w:hAnsi="Verdana"/>
          <w:lang w:eastAsia="en-US"/>
        </w:rPr>
        <w:t xml:space="preserve">issen </w:t>
      </w:r>
      <w:r w:rsidR="001B5DD1">
        <w:rPr>
          <w:rFonts w:ascii="Verdana" w:eastAsiaTheme="minorHAnsi" w:hAnsi="Verdana"/>
          <w:lang w:eastAsia="en-US"/>
        </w:rPr>
        <w:t>bedeutet</w:t>
      </w:r>
      <w:r w:rsidRPr="00167BB2">
        <w:rPr>
          <w:rFonts w:ascii="Verdana" w:eastAsiaTheme="minorHAnsi" w:hAnsi="Verdana"/>
          <w:lang w:eastAsia="en-US"/>
        </w:rPr>
        <w:t xml:space="preserve"> mehr </w:t>
      </w:r>
      <w:r w:rsidR="001B5DD1">
        <w:rPr>
          <w:rFonts w:ascii="Verdana" w:eastAsiaTheme="minorHAnsi" w:hAnsi="Verdana"/>
          <w:lang w:eastAsia="en-US"/>
        </w:rPr>
        <w:t>K</w:t>
      </w:r>
      <w:r w:rsidRPr="00167BB2">
        <w:rPr>
          <w:rFonts w:ascii="Verdana" w:eastAsiaTheme="minorHAnsi" w:hAnsi="Verdana"/>
          <w:lang w:eastAsia="en-US"/>
        </w:rPr>
        <w:t>önnen</w:t>
      </w:r>
      <w:r w:rsidR="001B5DD1">
        <w:rPr>
          <w:rFonts w:ascii="Verdana" w:eastAsiaTheme="minorHAnsi" w:hAnsi="Verdana"/>
          <w:lang w:eastAsia="en-US"/>
        </w:rPr>
        <w:t xml:space="preserve"> und damit mehr Freude am Hobby. Darum gibt es an allen drei Messetagen</w:t>
      </w:r>
      <w:r w:rsidR="00DF7A34">
        <w:rPr>
          <w:rFonts w:ascii="Verdana" w:eastAsiaTheme="minorHAnsi" w:hAnsi="Verdana"/>
          <w:lang w:eastAsia="en-US"/>
        </w:rPr>
        <w:t xml:space="preserve"> </w:t>
      </w:r>
      <w:r w:rsidR="001B5DD1">
        <w:rPr>
          <w:rFonts w:ascii="Verdana" w:eastAsiaTheme="minorHAnsi" w:hAnsi="Verdana"/>
          <w:lang w:eastAsia="en-US"/>
        </w:rPr>
        <w:t xml:space="preserve">einen </w:t>
      </w:r>
      <w:r w:rsidR="001B5DD1" w:rsidRPr="00167BB2">
        <w:rPr>
          <w:rFonts w:ascii="Verdana" w:eastAsiaTheme="minorHAnsi" w:hAnsi="Verdana"/>
          <w:lang w:eastAsia="en-US"/>
        </w:rPr>
        <w:t xml:space="preserve">Wissenspool, den die Besucher schnell, einfach und kostenfrei anzapfen können: Kommen, hinsetzen, </w:t>
      </w:r>
      <w:r w:rsidR="00DF7A34">
        <w:rPr>
          <w:rFonts w:ascii="Verdana" w:eastAsiaTheme="minorHAnsi" w:hAnsi="Verdana"/>
          <w:lang w:eastAsia="en-US"/>
        </w:rPr>
        <w:t xml:space="preserve">den Fachreferenten </w:t>
      </w:r>
      <w:r w:rsidR="001B5DD1" w:rsidRPr="00167BB2">
        <w:rPr>
          <w:rFonts w:ascii="Verdana" w:eastAsiaTheme="minorHAnsi" w:hAnsi="Verdana"/>
          <w:lang w:eastAsia="en-US"/>
        </w:rPr>
        <w:t xml:space="preserve">zuhören – </w:t>
      </w:r>
      <w:r w:rsidR="001B5DD1">
        <w:rPr>
          <w:rFonts w:ascii="Verdana" w:eastAsiaTheme="minorHAnsi" w:hAnsi="Verdana"/>
          <w:lang w:eastAsia="en-US"/>
        </w:rPr>
        <w:t xml:space="preserve">und </w:t>
      </w:r>
      <w:r w:rsidR="001B5DD1" w:rsidRPr="00167BB2">
        <w:rPr>
          <w:rFonts w:ascii="Verdana" w:eastAsiaTheme="minorHAnsi" w:hAnsi="Verdana"/>
          <w:lang w:eastAsia="en-US"/>
        </w:rPr>
        <w:t>mehr wissen!</w:t>
      </w:r>
      <w:r w:rsidR="00D86F79">
        <w:rPr>
          <w:rFonts w:ascii="Verdana" w:eastAsiaTheme="minorHAnsi" w:hAnsi="Verdana"/>
          <w:lang w:eastAsia="en-US"/>
        </w:rPr>
        <w:t xml:space="preserve"> </w:t>
      </w:r>
      <w:r w:rsidR="00184675">
        <w:rPr>
          <w:rFonts w:ascii="Verdana" w:eastAsiaTheme="minorHAnsi" w:hAnsi="Verdana"/>
          <w:lang w:eastAsia="en-US"/>
        </w:rPr>
        <w:t xml:space="preserve">So </w:t>
      </w:r>
      <w:r w:rsidR="00184675" w:rsidRPr="00167BB2">
        <w:rPr>
          <w:rFonts w:ascii="Verdana" w:eastAsiaTheme="minorHAnsi" w:hAnsi="Verdana"/>
          <w:lang w:eastAsia="en-US"/>
        </w:rPr>
        <w:t xml:space="preserve">erwarten uns </w:t>
      </w:r>
      <w:r w:rsidR="00184675">
        <w:rPr>
          <w:rFonts w:ascii="Verdana" w:eastAsiaTheme="minorHAnsi" w:hAnsi="Verdana"/>
          <w:lang w:eastAsia="en-US"/>
        </w:rPr>
        <w:t>i</w:t>
      </w:r>
      <w:r w:rsidR="001B5DD1" w:rsidRPr="00167BB2">
        <w:rPr>
          <w:rFonts w:ascii="Verdana" w:eastAsiaTheme="minorHAnsi" w:hAnsi="Verdana"/>
          <w:lang w:eastAsia="en-US"/>
        </w:rPr>
        <w:t xml:space="preserve">m Modellbauforum </w:t>
      </w:r>
      <w:r w:rsidR="001B5DD1" w:rsidRPr="001B5DD1">
        <w:rPr>
          <w:rFonts w:ascii="Verdana" w:eastAsiaTheme="minorHAnsi" w:hAnsi="Verdana"/>
          <w:lang w:eastAsia="en-US"/>
        </w:rPr>
        <w:t xml:space="preserve">in </w:t>
      </w:r>
      <w:r w:rsidR="001B5DD1">
        <w:rPr>
          <w:rFonts w:ascii="Verdana" w:eastAsiaTheme="minorHAnsi" w:hAnsi="Verdana"/>
          <w:lang w:eastAsia="en-US"/>
        </w:rPr>
        <w:t xml:space="preserve">der </w:t>
      </w:r>
      <w:r w:rsidR="001B5DD1" w:rsidRPr="001B5DD1">
        <w:rPr>
          <w:rFonts w:ascii="Verdana" w:eastAsiaTheme="minorHAnsi" w:hAnsi="Verdana"/>
          <w:lang w:eastAsia="en-US"/>
        </w:rPr>
        <w:t>Halle A3</w:t>
      </w:r>
      <w:r w:rsidR="001B5DD1">
        <w:rPr>
          <w:rFonts w:ascii="Verdana" w:eastAsiaTheme="minorHAnsi" w:hAnsi="Verdana"/>
          <w:lang w:eastAsia="en-US"/>
        </w:rPr>
        <w:t xml:space="preserve"> </w:t>
      </w:r>
      <w:r w:rsidR="001B5DD1" w:rsidRPr="00167BB2">
        <w:rPr>
          <w:rFonts w:ascii="Verdana" w:eastAsiaTheme="minorHAnsi" w:hAnsi="Verdana"/>
          <w:lang w:eastAsia="en-US"/>
        </w:rPr>
        <w:t>spannende Vorträge</w:t>
      </w:r>
      <w:r w:rsidR="00940CE8">
        <w:rPr>
          <w:rFonts w:ascii="Verdana" w:eastAsiaTheme="minorHAnsi" w:hAnsi="Verdana"/>
          <w:lang w:eastAsia="en-US"/>
        </w:rPr>
        <w:t xml:space="preserve">: etwa zum </w:t>
      </w:r>
      <w:r w:rsidR="00940CE8" w:rsidRPr="00940CE8">
        <w:rPr>
          <w:rFonts w:ascii="Verdana" w:eastAsiaTheme="minorHAnsi" w:hAnsi="Verdana"/>
          <w:lang w:eastAsia="en-US"/>
        </w:rPr>
        <w:t xml:space="preserve">Entwerfen, Konstruieren </w:t>
      </w:r>
      <w:r w:rsidR="00940CE8">
        <w:rPr>
          <w:rFonts w:ascii="Verdana" w:eastAsiaTheme="minorHAnsi" w:hAnsi="Verdana"/>
          <w:lang w:eastAsia="en-US"/>
        </w:rPr>
        <w:t>und</w:t>
      </w:r>
      <w:r w:rsidR="00940CE8" w:rsidRPr="00940CE8">
        <w:rPr>
          <w:rFonts w:ascii="Verdana" w:eastAsiaTheme="minorHAnsi" w:hAnsi="Verdana"/>
          <w:lang w:eastAsia="en-US"/>
        </w:rPr>
        <w:t xml:space="preserve"> Bauen von</w:t>
      </w:r>
      <w:r w:rsidR="00940CE8">
        <w:rPr>
          <w:rFonts w:ascii="Verdana" w:eastAsiaTheme="minorHAnsi" w:hAnsi="Verdana"/>
          <w:lang w:eastAsia="en-US"/>
        </w:rPr>
        <w:t xml:space="preserve"> </w:t>
      </w:r>
      <w:r w:rsidR="00940CE8" w:rsidRPr="00940CE8">
        <w:rPr>
          <w:rFonts w:ascii="Verdana" w:eastAsiaTheme="minorHAnsi" w:hAnsi="Verdana"/>
          <w:lang w:eastAsia="en-US"/>
        </w:rPr>
        <w:t>Flugmodellen</w:t>
      </w:r>
      <w:r w:rsidR="00940CE8">
        <w:rPr>
          <w:rFonts w:ascii="Verdana" w:eastAsiaTheme="minorHAnsi" w:hAnsi="Verdana"/>
          <w:lang w:eastAsia="en-US"/>
        </w:rPr>
        <w:t>, zur Rechtslage von verschiedenen Fluggeländen, zum 3D-Druck im Modellbau oder zum neuen digitalen Flugbuch.</w:t>
      </w:r>
    </w:p>
    <w:p w14:paraId="129D77F7" w14:textId="73A7CC52" w:rsidR="00D86F79" w:rsidRDefault="00DF7A34" w:rsidP="00D86F79">
      <w:pPr>
        <w:jc w:val="both"/>
        <w:rPr>
          <w:rFonts w:ascii="Verdana" w:eastAsiaTheme="minorHAnsi" w:hAnsi="Verdana"/>
          <w:lang w:eastAsia="en-US"/>
        </w:rPr>
      </w:pPr>
      <w:r>
        <w:rPr>
          <w:rFonts w:ascii="Verdana" w:eastAsiaTheme="minorHAnsi" w:hAnsi="Verdana"/>
          <w:lang w:eastAsia="en-US"/>
        </w:rPr>
        <w:t xml:space="preserve">Im </w:t>
      </w:r>
      <w:r w:rsidR="00940CE8" w:rsidRPr="00167BB2">
        <w:rPr>
          <w:rFonts w:ascii="Verdana" w:eastAsiaTheme="minorHAnsi" w:hAnsi="Verdana"/>
          <w:lang w:eastAsia="en-US"/>
        </w:rPr>
        <w:t>Modellbahn-Forum in Halle A2</w:t>
      </w:r>
      <w:r>
        <w:rPr>
          <w:rFonts w:ascii="Verdana" w:eastAsiaTheme="minorHAnsi" w:hAnsi="Verdana"/>
          <w:lang w:eastAsia="en-US"/>
        </w:rPr>
        <w:t xml:space="preserve"> erfahren wir </w:t>
      </w:r>
      <w:r w:rsidR="00184675">
        <w:rPr>
          <w:rFonts w:ascii="Verdana" w:eastAsiaTheme="minorHAnsi" w:hAnsi="Verdana"/>
          <w:lang w:eastAsia="en-US"/>
        </w:rPr>
        <w:t xml:space="preserve">– unter anderem – </w:t>
      </w:r>
      <w:r>
        <w:rPr>
          <w:rFonts w:ascii="Verdana" w:eastAsiaTheme="minorHAnsi" w:hAnsi="Verdana"/>
          <w:lang w:eastAsia="en-US"/>
        </w:rPr>
        <w:t xml:space="preserve">alles zum </w:t>
      </w:r>
      <w:r w:rsidRPr="00DF7A34">
        <w:rPr>
          <w:rFonts w:ascii="Verdana" w:eastAsiaTheme="minorHAnsi" w:hAnsi="Verdana"/>
          <w:lang w:eastAsia="en-US"/>
        </w:rPr>
        <w:t xml:space="preserve">Strom, </w:t>
      </w:r>
      <w:r>
        <w:rPr>
          <w:rFonts w:ascii="Verdana" w:eastAsiaTheme="minorHAnsi" w:hAnsi="Verdana"/>
          <w:lang w:eastAsia="en-US"/>
        </w:rPr>
        <w:t xml:space="preserve">den </w:t>
      </w:r>
      <w:r w:rsidRPr="00DF7A34">
        <w:rPr>
          <w:rFonts w:ascii="Verdana" w:eastAsiaTheme="minorHAnsi" w:hAnsi="Verdana"/>
          <w:lang w:eastAsia="en-US"/>
        </w:rPr>
        <w:t>Signale</w:t>
      </w:r>
      <w:r>
        <w:rPr>
          <w:rFonts w:ascii="Verdana" w:eastAsiaTheme="minorHAnsi" w:hAnsi="Verdana"/>
          <w:lang w:eastAsia="en-US"/>
        </w:rPr>
        <w:t>n</w:t>
      </w:r>
      <w:r w:rsidRPr="00DF7A34">
        <w:rPr>
          <w:rFonts w:ascii="Verdana" w:eastAsiaTheme="minorHAnsi" w:hAnsi="Verdana"/>
          <w:lang w:eastAsia="en-US"/>
        </w:rPr>
        <w:t xml:space="preserve"> </w:t>
      </w:r>
      <w:r>
        <w:rPr>
          <w:rFonts w:ascii="Verdana" w:eastAsiaTheme="minorHAnsi" w:hAnsi="Verdana"/>
          <w:lang w:eastAsia="en-US"/>
        </w:rPr>
        <w:t>und der</w:t>
      </w:r>
      <w:r w:rsidRPr="00DF7A34">
        <w:rPr>
          <w:rFonts w:ascii="Verdana" w:eastAsiaTheme="minorHAnsi" w:hAnsi="Verdana"/>
          <w:lang w:eastAsia="en-US"/>
        </w:rPr>
        <w:t xml:space="preserve"> Sicherheit</w:t>
      </w:r>
      <w:r>
        <w:rPr>
          <w:rFonts w:ascii="Verdana" w:eastAsiaTheme="minorHAnsi" w:hAnsi="Verdana"/>
          <w:lang w:eastAsia="en-US"/>
        </w:rPr>
        <w:t xml:space="preserve"> beim </w:t>
      </w:r>
      <w:r w:rsidRPr="00DF7A34">
        <w:rPr>
          <w:rFonts w:ascii="Verdana" w:eastAsiaTheme="minorHAnsi" w:hAnsi="Verdana"/>
          <w:lang w:eastAsia="en-US"/>
        </w:rPr>
        <w:t>Digitalbetrieb</w:t>
      </w:r>
      <w:r>
        <w:rPr>
          <w:rFonts w:ascii="Verdana" w:eastAsiaTheme="minorHAnsi" w:hAnsi="Verdana"/>
          <w:lang w:eastAsia="en-US"/>
        </w:rPr>
        <w:t xml:space="preserve">, </w:t>
      </w:r>
      <w:r w:rsidR="007C2ADA">
        <w:rPr>
          <w:rFonts w:ascii="Verdana" w:eastAsiaTheme="minorHAnsi" w:hAnsi="Verdana"/>
          <w:lang w:eastAsia="en-US"/>
        </w:rPr>
        <w:t xml:space="preserve">aber auch zur </w:t>
      </w:r>
      <w:r w:rsidR="007C2ADA" w:rsidRPr="007C2ADA">
        <w:rPr>
          <w:rFonts w:ascii="Verdana" w:eastAsiaTheme="minorHAnsi" w:hAnsi="Verdana"/>
          <w:lang w:eastAsia="en-US"/>
        </w:rPr>
        <w:t>moderne</w:t>
      </w:r>
      <w:r w:rsidR="007C2ADA">
        <w:rPr>
          <w:rFonts w:ascii="Verdana" w:eastAsiaTheme="minorHAnsi" w:hAnsi="Verdana"/>
          <w:lang w:eastAsia="en-US"/>
        </w:rPr>
        <w:t>n</w:t>
      </w:r>
      <w:r w:rsidR="007C2ADA" w:rsidRPr="007C2ADA">
        <w:rPr>
          <w:rFonts w:ascii="Verdana" w:eastAsiaTheme="minorHAnsi" w:hAnsi="Verdana"/>
          <w:lang w:eastAsia="en-US"/>
        </w:rPr>
        <w:t xml:space="preserve"> Lichttechnik auf Modellbahn</w:t>
      </w:r>
      <w:r w:rsidR="007C2ADA">
        <w:rPr>
          <w:rFonts w:ascii="Verdana" w:eastAsiaTheme="minorHAnsi" w:hAnsi="Verdana"/>
          <w:lang w:eastAsia="en-US"/>
        </w:rPr>
        <w:t>-</w:t>
      </w:r>
      <w:r w:rsidR="007C2ADA" w:rsidRPr="007C2ADA">
        <w:rPr>
          <w:rFonts w:ascii="Verdana" w:eastAsiaTheme="minorHAnsi" w:hAnsi="Verdana"/>
          <w:lang w:eastAsia="en-US"/>
        </w:rPr>
        <w:t>Anlagen</w:t>
      </w:r>
      <w:r w:rsidR="007C2ADA">
        <w:rPr>
          <w:rFonts w:ascii="Verdana" w:eastAsiaTheme="minorHAnsi" w:hAnsi="Verdana"/>
          <w:lang w:eastAsia="en-US"/>
        </w:rPr>
        <w:t xml:space="preserve">. </w:t>
      </w:r>
      <w:r w:rsidR="00184675">
        <w:rPr>
          <w:rFonts w:ascii="Verdana" w:eastAsiaTheme="minorHAnsi" w:hAnsi="Verdana"/>
          <w:lang w:eastAsia="en-US"/>
        </w:rPr>
        <w:t xml:space="preserve">Daneben gibt es einen Vortrag zum Bau des </w:t>
      </w:r>
      <w:r w:rsidR="00184675" w:rsidRPr="00184675">
        <w:rPr>
          <w:rFonts w:ascii="Verdana" w:eastAsiaTheme="minorHAnsi" w:hAnsi="Verdana"/>
          <w:lang w:eastAsia="en-US"/>
        </w:rPr>
        <w:t>eigenen Gartenbahnmodell</w:t>
      </w:r>
      <w:r w:rsidR="00ED206E">
        <w:rPr>
          <w:rFonts w:ascii="Verdana" w:eastAsiaTheme="minorHAnsi" w:hAnsi="Verdana"/>
          <w:lang w:eastAsia="en-US"/>
        </w:rPr>
        <w:t>s</w:t>
      </w:r>
      <w:r w:rsidR="00184675">
        <w:rPr>
          <w:rFonts w:ascii="Verdana" w:eastAsiaTheme="minorHAnsi" w:hAnsi="Verdana"/>
          <w:lang w:eastAsia="en-US"/>
        </w:rPr>
        <w:t xml:space="preserve"> mit Hilfe eines 3D-Druckers</w:t>
      </w:r>
      <w:r w:rsidR="00ED206E">
        <w:rPr>
          <w:rFonts w:ascii="Verdana" w:eastAsiaTheme="minorHAnsi" w:hAnsi="Verdana"/>
          <w:lang w:eastAsia="en-US"/>
        </w:rPr>
        <w:t>. U</w:t>
      </w:r>
      <w:r w:rsidR="00184675">
        <w:rPr>
          <w:rFonts w:ascii="Verdana" w:eastAsiaTheme="minorHAnsi" w:hAnsi="Verdana"/>
          <w:lang w:eastAsia="en-US"/>
        </w:rPr>
        <w:t xml:space="preserve">nd </w:t>
      </w:r>
      <w:r w:rsidR="00184675" w:rsidRPr="00184675">
        <w:rPr>
          <w:rFonts w:ascii="Verdana" w:eastAsiaTheme="minorHAnsi" w:hAnsi="Verdana"/>
          <w:lang w:eastAsia="en-US"/>
        </w:rPr>
        <w:t xml:space="preserve">Viessmann, </w:t>
      </w:r>
      <w:proofErr w:type="spellStart"/>
      <w:r w:rsidR="00184675" w:rsidRPr="00184675">
        <w:rPr>
          <w:rFonts w:ascii="Verdana" w:eastAsiaTheme="minorHAnsi" w:hAnsi="Verdana"/>
          <w:lang w:eastAsia="en-US"/>
        </w:rPr>
        <w:t>kibri</w:t>
      </w:r>
      <w:proofErr w:type="spellEnd"/>
      <w:r w:rsidR="00184675" w:rsidRPr="00184675">
        <w:rPr>
          <w:rFonts w:ascii="Verdana" w:eastAsiaTheme="minorHAnsi" w:hAnsi="Verdana"/>
          <w:lang w:eastAsia="en-US"/>
        </w:rPr>
        <w:t xml:space="preserve"> u</w:t>
      </w:r>
      <w:r w:rsidR="00184675">
        <w:rPr>
          <w:rFonts w:ascii="Verdana" w:eastAsiaTheme="minorHAnsi" w:hAnsi="Verdana"/>
          <w:lang w:eastAsia="en-US"/>
        </w:rPr>
        <w:t>nd</w:t>
      </w:r>
      <w:r w:rsidR="00184675" w:rsidRPr="00184675">
        <w:rPr>
          <w:rFonts w:ascii="Verdana" w:eastAsiaTheme="minorHAnsi" w:hAnsi="Verdana"/>
          <w:lang w:eastAsia="en-US"/>
        </w:rPr>
        <w:t xml:space="preserve"> Vollmer</w:t>
      </w:r>
      <w:r w:rsidR="00184675">
        <w:rPr>
          <w:rFonts w:ascii="Verdana" w:eastAsiaTheme="minorHAnsi" w:hAnsi="Verdana"/>
          <w:lang w:eastAsia="en-US"/>
        </w:rPr>
        <w:t xml:space="preserve"> stellen beim Modellbahn-Forum exklusiv ihre Neuheiten vor.</w:t>
      </w:r>
      <w:r w:rsidR="00D86F79" w:rsidRPr="00D86F79">
        <w:rPr>
          <w:rFonts w:ascii="Verdana" w:eastAsiaTheme="minorHAnsi" w:hAnsi="Verdana"/>
          <w:lang w:eastAsia="en-US"/>
        </w:rPr>
        <w:t xml:space="preserve"> </w:t>
      </w:r>
      <w:r w:rsidR="00D86F79" w:rsidRPr="00167BB2">
        <w:rPr>
          <w:rFonts w:ascii="Verdana" w:eastAsiaTheme="minorHAnsi" w:hAnsi="Verdana"/>
          <w:lang w:eastAsia="en-US"/>
        </w:rPr>
        <w:t xml:space="preserve">Filme über faszinierende Bahnfahrten rund um die Welt runden das Angebot </w:t>
      </w:r>
      <w:r w:rsidR="00D86F79">
        <w:rPr>
          <w:rFonts w:ascii="Verdana" w:eastAsiaTheme="minorHAnsi" w:hAnsi="Verdana"/>
          <w:lang w:eastAsia="en-US"/>
        </w:rPr>
        <w:t>dieses</w:t>
      </w:r>
      <w:r w:rsidR="00D86F79" w:rsidRPr="00167BB2">
        <w:rPr>
          <w:rFonts w:ascii="Verdana" w:eastAsiaTheme="minorHAnsi" w:hAnsi="Verdana"/>
          <w:lang w:eastAsia="en-US"/>
        </w:rPr>
        <w:t xml:space="preserve"> Forums ab.</w:t>
      </w:r>
    </w:p>
    <w:p w14:paraId="7EB9AB3C" w14:textId="77777777" w:rsidR="00145456" w:rsidRPr="00167BB2" w:rsidRDefault="00145456" w:rsidP="00D86F79">
      <w:pPr>
        <w:jc w:val="both"/>
        <w:rPr>
          <w:rFonts w:ascii="Verdana" w:eastAsiaTheme="minorHAnsi" w:hAnsi="Verdana"/>
          <w:lang w:eastAsia="en-US"/>
        </w:rPr>
      </w:pPr>
    </w:p>
    <w:p w14:paraId="428EA2D0" w14:textId="3E0FEEAF" w:rsidR="00184675" w:rsidRDefault="00184675" w:rsidP="00DF7A34">
      <w:pPr>
        <w:jc w:val="both"/>
        <w:rPr>
          <w:rFonts w:ascii="Verdana" w:eastAsiaTheme="minorHAnsi" w:hAnsi="Verdana"/>
          <w:lang w:eastAsia="en-US"/>
        </w:rPr>
      </w:pPr>
    </w:p>
    <w:p w14:paraId="780F1CE0" w14:textId="793DD362" w:rsidR="007E01D4" w:rsidRPr="007E01D4" w:rsidRDefault="007E01D4" w:rsidP="00167BB2">
      <w:pPr>
        <w:jc w:val="both"/>
        <w:rPr>
          <w:rFonts w:ascii="Verdana" w:eastAsiaTheme="minorHAnsi" w:hAnsi="Verdana"/>
          <w:b/>
          <w:bCs/>
          <w:lang w:eastAsia="en-US"/>
        </w:rPr>
      </w:pPr>
      <w:r w:rsidRPr="007E01D4">
        <w:rPr>
          <w:rFonts w:ascii="Verdana" w:eastAsiaTheme="minorHAnsi" w:hAnsi="Verdana"/>
          <w:b/>
          <w:bCs/>
          <w:lang w:eastAsia="en-US"/>
        </w:rPr>
        <w:t xml:space="preserve">Viele Mitmach-Aktionen für </w:t>
      </w:r>
      <w:r w:rsidR="00ED35B4">
        <w:rPr>
          <w:rFonts w:ascii="Verdana" w:eastAsiaTheme="minorHAnsi" w:hAnsi="Verdana"/>
          <w:b/>
          <w:bCs/>
          <w:lang w:eastAsia="en-US"/>
        </w:rPr>
        <w:t>alle Altersgruppen</w:t>
      </w:r>
    </w:p>
    <w:p w14:paraId="1BABBDF6" w14:textId="77777777" w:rsidR="007E01D4" w:rsidRDefault="007E01D4" w:rsidP="00167BB2">
      <w:pPr>
        <w:jc w:val="both"/>
        <w:rPr>
          <w:rFonts w:ascii="Verdana" w:eastAsiaTheme="minorHAnsi" w:hAnsi="Verdana"/>
          <w:lang w:eastAsia="en-US"/>
        </w:rPr>
      </w:pPr>
    </w:p>
    <w:p w14:paraId="148F770E" w14:textId="77777777" w:rsidR="00862D00" w:rsidRDefault="00ED35B4" w:rsidP="00167BB2">
      <w:pPr>
        <w:jc w:val="both"/>
        <w:rPr>
          <w:rFonts w:ascii="Verdana" w:eastAsiaTheme="minorHAnsi" w:hAnsi="Verdana"/>
          <w:lang w:eastAsia="en-US"/>
        </w:rPr>
      </w:pPr>
      <w:r w:rsidRPr="00ED35B4">
        <w:rPr>
          <w:rFonts w:ascii="Verdana" w:eastAsiaTheme="minorHAnsi" w:hAnsi="Verdana"/>
          <w:lang w:eastAsia="en-US"/>
        </w:rPr>
        <w:t>Auf der Faszination Modellbau</w:t>
      </w:r>
      <w:r>
        <w:rPr>
          <w:rFonts w:ascii="Verdana" w:eastAsiaTheme="minorHAnsi" w:hAnsi="Verdana"/>
          <w:lang w:eastAsia="en-US"/>
        </w:rPr>
        <w:t xml:space="preserve">, dem </w:t>
      </w:r>
      <w:r w:rsidRPr="00ED35B4">
        <w:rPr>
          <w:rFonts w:ascii="Verdana" w:eastAsiaTheme="minorHAnsi" w:hAnsi="Verdana"/>
          <w:lang w:eastAsia="en-US"/>
        </w:rPr>
        <w:t>Echtdampf-Hallentreffen</w:t>
      </w:r>
      <w:r>
        <w:rPr>
          <w:rFonts w:ascii="Verdana" w:eastAsiaTheme="minorHAnsi" w:hAnsi="Verdana"/>
          <w:lang w:eastAsia="en-US"/>
        </w:rPr>
        <w:t xml:space="preserve"> und der </w:t>
      </w:r>
      <w:r w:rsidRPr="00ED35B4">
        <w:rPr>
          <w:rFonts w:ascii="Verdana" w:eastAsiaTheme="minorHAnsi" w:hAnsi="Verdana"/>
          <w:lang w:eastAsia="en-US"/>
        </w:rPr>
        <w:t xml:space="preserve">Internationalen Modellbahn-Ausstellung </w:t>
      </w:r>
      <w:r>
        <w:rPr>
          <w:rFonts w:ascii="Verdana" w:eastAsiaTheme="minorHAnsi" w:hAnsi="Verdana"/>
          <w:lang w:eastAsia="en-US"/>
        </w:rPr>
        <w:t xml:space="preserve">gibt es nicht nur viel zu sehen. Vielmehr können Kinder, </w:t>
      </w:r>
      <w:r w:rsidRPr="00ED35B4">
        <w:rPr>
          <w:rFonts w:ascii="Verdana" w:eastAsiaTheme="minorHAnsi" w:hAnsi="Verdana"/>
          <w:lang w:eastAsia="en-US"/>
        </w:rPr>
        <w:t xml:space="preserve">Jugendliche und Erwachsene </w:t>
      </w:r>
      <w:r>
        <w:rPr>
          <w:rFonts w:ascii="Verdana" w:eastAsiaTheme="minorHAnsi" w:hAnsi="Verdana"/>
          <w:lang w:eastAsia="en-US"/>
        </w:rPr>
        <w:t xml:space="preserve">auch aktiv teilnehmen am </w:t>
      </w:r>
      <w:r w:rsidR="00E40D8A">
        <w:rPr>
          <w:rFonts w:ascii="Verdana" w:eastAsiaTheme="minorHAnsi" w:hAnsi="Verdana"/>
          <w:lang w:eastAsia="en-US"/>
        </w:rPr>
        <w:t>Geschehen</w:t>
      </w:r>
      <w:r>
        <w:rPr>
          <w:rFonts w:ascii="Verdana" w:eastAsiaTheme="minorHAnsi" w:hAnsi="Verdana"/>
          <w:lang w:eastAsia="en-US"/>
        </w:rPr>
        <w:t xml:space="preserve">: Etwa </w:t>
      </w:r>
      <w:r w:rsidR="00EE3DEB">
        <w:rPr>
          <w:rFonts w:ascii="Verdana" w:eastAsiaTheme="minorHAnsi" w:hAnsi="Verdana"/>
          <w:lang w:eastAsia="en-US"/>
        </w:rPr>
        <w:t xml:space="preserve">bei den großen Spielflächen von Märklin und PIKO, der </w:t>
      </w:r>
      <w:proofErr w:type="spellStart"/>
      <w:r w:rsidR="00EE3DEB">
        <w:rPr>
          <w:rFonts w:ascii="Verdana" w:eastAsiaTheme="minorHAnsi" w:hAnsi="Verdana"/>
          <w:lang w:eastAsia="en-US"/>
        </w:rPr>
        <w:t>Traxxas</w:t>
      </w:r>
      <w:proofErr w:type="spellEnd"/>
      <w:r w:rsidR="00EE3DEB">
        <w:rPr>
          <w:rFonts w:ascii="Verdana" w:eastAsiaTheme="minorHAnsi" w:hAnsi="Verdana"/>
          <w:lang w:eastAsia="en-US"/>
        </w:rPr>
        <w:t>-RC-Car-Strecke</w:t>
      </w:r>
      <w:r w:rsidR="00781D14">
        <w:rPr>
          <w:rFonts w:ascii="Verdana" w:eastAsiaTheme="minorHAnsi" w:hAnsi="Verdana"/>
          <w:lang w:eastAsia="en-US"/>
        </w:rPr>
        <w:t xml:space="preserve"> oder</w:t>
      </w:r>
      <w:r w:rsidR="00EE3DEB">
        <w:rPr>
          <w:rFonts w:ascii="Verdana" w:eastAsiaTheme="minorHAnsi" w:hAnsi="Verdana"/>
          <w:lang w:eastAsia="en-US"/>
        </w:rPr>
        <w:t xml:space="preserve"> dem </w:t>
      </w:r>
      <w:r w:rsidR="00EE3DEB" w:rsidRPr="00EE3DEB">
        <w:rPr>
          <w:rFonts w:ascii="Verdana" w:eastAsiaTheme="minorHAnsi" w:hAnsi="Verdana"/>
          <w:lang w:eastAsia="en-US"/>
        </w:rPr>
        <w:t>Wurfgleiter</w:t>
      </w:r>
      <w:r w:rsidR="00EE3DEB">
        <w:rPr>
          <w:rFonts w:ascii="Verdana" w:eastAsiaTheme="minorHAnsi" w:hAnsi="Verdana"/>
          <w:lang w:eastAsia="en-US"/>
        </w:rPr>
        <w:t xml:space="preserve">-Bauen </w:t>
      </w:r>
      <w:r w:rsidR="005D19B0">
        <w:rPr>
          <w:rFonts w:ascii="Verdana" w:eastAsiaTheme="minorHAnsi" w:hAnsi="Verdana"/>
          <w:lang w:eastAsia="en-US"/>
        </w:rPr>
        <w:t>des</w:t>
      </w:r>
      <w:r w:rsidR="00EE3DEB">
        <w:rPr>
          <w:rFonts w:ascii="Verdana" w:eastAsiaTheme="minorHAnsi" w:hAnsi="Verdana"/>
          <w:lang w:eastAsia="en-US"/>
        </w:rPr>
        <w:t xml:space="preserve"> </w:t>
      </w:r>
      <w:r w:rsidR="00EE3DEB" w:rsidRPr="00EE3DEB">
        <w:rPr>
          <w:rFonts w:ascii="Verdana" w:eastAsiaTheme="minorHAnsi" w:hAnsi="Verdana"/>
          <w:lang w:eastAsia="en-US"/>
        </w:rPr>
        <w:t>Modellflugsportverband</w:t>
      </w:r>
      <w:r w:rsidR="00E40D8A">
        <w:rPr>
          <w:rFonts w:ascii="Verdana" w:eastAsiaTheme="minorHAnsi" w:hAnsi="Verdana"/>
          <w:lang w:eastAsia="en-US"/>
        </w:rPr>
        <w:t>s</w:t>
      </w:r>
      <w:r w:rsidR="00EE3DEB" w:rsidRPr="00EE3DEB">
        <w:rPr>
          <w:rFonts w:ascii="Verdana" w:eastAsiaTheme="minorHAnsi" w:hAnsi="Verdana"/>
          <w:lang w:eastAsia="en-US"/>
        </w:rPr>
        <w:t xml:space="preserve"> Deutschland</w:t>
      </w:r>
      <w:r w:rsidR="00EE3DEB">
        <w:rPr>
          <w:rFonts w:ascii="Verdana" w:eastAsiaTheme="minorHAnsi" w:hAnsi="Verdana"/>
          <w:lang w:eastAsia="en-US"/>
        </w:rPr>
        <w:t xml:space="preserve"> </w:t>
      </w:r>
      <w:r w:rsidR="005D19B0">
        <w:rPr>
          <w:rFonts w:ascii="Verdana" w:eastAsiaTheme="minorHAnsi" w:hAnsi="Verdana"/>
          <w:lang w:eastAsia="en-US"/>
        </w:rPr>
        <w:t xml:space="preserve">und des </w:t>
      </w:r>
      <w:r w:rsidR="005D19B0" w:rsidRPr="005D19B0">
        <w:rPr>
          <w:rFonts w:ascii="Verdana" w:eastAsiaTheme="minorHAnsi" w:hAnsi="Verdana"/>
          <w:lang w:eastAsia="en-US"/>
        </w:rPr>
        <w:t>Deutsche</w:t>
      </w:r>
      <w:r w:rsidR="005D19B0">
        <w:rPr>
          <w:rFonts w:ascii="Verdana" w:eastAsiaTheme="minorHAnsi" w:hAnsi="Verdana"/>
          <w:lang w:eastAsia="en-US"/>
        </w:rPr>
        <w:t>n</w:t>
      </w:r>
      <w:r w:rsidR="005D19B0" w:rsidRPr="005D19B0">
        <w:rPr>
          <w:rFonts w:ascii="Verdana" w:eastAsiaTheme="minorHAnsi" w:hAnsi="Verdana"/>
          <w:lang w:eastAsia="en-US"/>
        </w:rPr>
        <w:t xml:space="preserve"> Modellflieger Verband</w:t>
      </w:r>
      <w:r w:rsidR="005D19B0">
        <w:rPr>
          <w:rFonts w:ascii="Verdana" w:eastAsiaTheme="minorHAnsi" w:hAnsi="Verdana"/>
          <w:lang w:eastAsia="en-US"/>
        </w:rPr>
        <w:t>s</w:t>
      </w:r>
      <w:r w:rsidR="00E40D8A">
        <w:rPr>
          <w:rFonts w:ascii="Verdana" w:eastAsiaTheme="minorHAnsi" w:hAnsi="Verdana"/>
          <w:lang w:eastAsia="en-US"/>
        </w:rPr>
        <w:t xml:space="preserve">. Außerdem gibt es einen </w:t>
      </w:r>
      <w:r w:rsidR="00E40D8A" w:rsidRPr="00E40D8A">
        <w:rPr>
          <w:rFonts w:ascii="Verdana" w:eastAsiaTheme="minorHAnsi" w:hAnsi="Verdana"/>
          <w:lang w:eastAsia="en-US"/>
        </w:rPr>
        <w:t>Traktor-Kinder-Parcours</w:t>
      </w:r>
      <w:r w:rsidR="00195021">
        <w:rPr>
          <w:rFonts w:ascii="Verdana" w:eastAsiaTheme="minorHAnsi" w:hAnsi="Verdana"/>
          <w:lang w:eastAsia="en-US"/>
        </w:rPr>
        <w:t xml:space="preserve">, die beliebte </w:t>
      </w:r>
      <w:r w:rsidR="00195021" w:rsidRPr="00195021">
        <w:rPr>
          <w:rFonts w:ascii="Verdana" w:eastAsiaTheme="minorHAnsi" w:hAnsi="Verdana"/>
          <w:lang w:eastAsia="en-US"/>
        </w:rPr>
        <w:t xml:space="preserve">„Werft für Kids“ </w:t>
      </w:r>
      <w:r w:rsidR="00195021">
        <w:rPr>
          <w:rFonts w:ascii="Verdana" w:eastAsiaTheme="minorHAnsi" w:hAnsi="Verdana"/>
          <w:lang w:eastAsia="en-US"/>
        </w:rPr>
        <w:t xml:space="preserve">der </w:t>
      </w:r>
      <w:r w:rsidR="00195021" w:rsidRPr="00195021">
        <w:rPr>
          <w:rFonts w:ascii="Verdana" w:eastAsiaTheme="minorHAnsi" w:hAnsi="Verdana"/>
          <w:lang w:eastAsia="en-US"/>
        </w:rPr>
        <w:t>Neckarpiraten</w:t>
      </w:r>
      <w:r w:rsidR="002375EE">
        <w:rPr>
          <w:rFonts w:ascii="Verdana" w:eastAsiaTheme="minorHAnsi" w:hAnsi="Verdana"/>
          <w:lang w:eastAsia="en-US"/>
        </w:rPr>
        <w:t>, de</w:t>
      </w:r>
      <w:r w:rsidR="00781D14">
        <w:rPr>
          <w:rFonts w:ascii="Verdana" w:eastAsiaTheme="minorHAnsi" w:hAnsi="Verdana"/>
          <w:lang w:eastAsia="en-US"/>
        </w:rPr>
        <w:t>n</w:t>
      </w:r>
      <w:r w:rsidR="002375EE">
        <w:rPr>
          <w:rFonts w:ascii="Verdana" w:eastAsiaTheme="minorHAnsi" w:hAnsi="Verdana"/>
          <w:lang w:eastAsia="en-US"/>
        </w:rPr>
        <w:t xml:space="preserve"> </w:t>
      </w:r>
      <w:r w:rsidR="002375EE" w:rsidRPr="002375EE">
        <w:rPr>
          <w:rFonts w:ascii="Verdana" w:eastAsiaTheme="minorHAnsi" w:hAnsi="Verdana"/>
          <w:lang w:eastAsia="en-US"/>
        </w:rPr>
        <w:t>RC-Cars-Parcours</w:t>
      </w:r>
      <w:r w:rsidR="002375EE">
        <w:rPr>
          <w:rFonts w:ascii="Verdana" w:eastAsiaTheme="minorHAnsi" w:hAnsi="Verdana"/>
          <w:lang w:eastAsia="en-US"/>
        </w:rPr>
        <w:t xml:space="preserve"> von</w:t>
      </w:r>
      <w:r w:rsidR="002375EE" w:rsidRPr="002375EE">
        <w:rPr>
          <w:rFonts w:ascii="Verdana" w:eastAsiaTheme="minorHAnsi" w:hAnsi="Verdana"/>
          <w:lang w:eastAsia="en-US"/>
        </w:rPr>
        <w:t xml:space="preserve"> Carrera </w:t>
      </w:r>
      <w:r w:rsidR="002375EE">
        <w:rPr>
          <w:rFonts w:ascii="Verdana" w:eastAsiaTheme="minorHAnsi" w:hAnsi="Verdana"/>
          <w:lang w:eastAsia="en-US"/>
        </w:rPr>
        <w:t xml:space="preserve">und das </w:t>
      </w:r>
      <w:r w:rsidR="002375EE" w:rsidRPr="002375EE">
        <w:rPr>
          <w:rFonts w:ascii="Verdana" w:eastAsiaTheme="minorHAnsi" w:hAnsi="Verdana"/>
          <w:lang w:eastAsia="en-US"/>
        </w:rPr>
        <w:t>traditionelle Kinder- und Jugendbasteln</w:t>
      </w:r>
      <w:r w:rsidR="002375EE">
        <w:rPr>
          <w:rFonts w:ascii="Verdana" w:eastAsiaTheme="minorHAnsi" w:hAnsi="Verdana"/>
          <w:lang w:eastAsia="en-US"/>
        </w:rPr>
        <w:t xml:space="preserve"> des </w:t>
      </w:r>
      <w:r w:rsidR="002375EE" w:rsidRPr="002375EE">
        <w:rPr>
          <w:rFonts w:ascii="Verdana" w:eastAsiaTheme="minorHAnsi" w:hAnsi="Verdana"/>
          <w:lang w:eastAsia="en-US"/>
        </w:rPr>
        <w:t>Plastik-Modellbau-Club</w:t>
      </w:r>
      <w:r w:rsidR="002375EE">
        <w:rPr>
          <w:rFonts w:ascii="Verdana" w:eastAsiaTheme="minorHAnsi" w:hAnsi="Verdana"/>
          <w:lang w:eastAsia="en-US"/>
        </w:rPr>
        <w:t>s</w:t>
      </w:r>
      <w:r w:rsidR="002375EE" w:rsidRPr="002375EE">
        <w:rPr>
          <w:rFonts w:ascii="Verdana" w:eastAsiaTheme="minorHAnsi" w:hAnsi="Verdana"/>
          <w:lang w:eastAsia="en-US"/>
        </w:rPr>
        <w:t xml:space="preserve"> Bodensee</w:t>
      </w:r>
      <w:r w:rsidR="002375EE">
        <w:rPr>
          <w:rFonts w:ascii="Verdana" w:eastAsiaTheme="minorHAnsi" w:hAnsi="Verdana"/>
          <w:lang w:eastAsia="en-US"/>
        </w:rPr>
        <w:t xml:space="preserve">. </w:t>
      </w:r>
    </w:p>
    <w:p w14:paraId="3CBA9F37" w14:textId="31974DC6" w:rsidR="00762A25" w:rsidRDefault="00781D14" w:rsidP="00167BB2">
      <w:pPr>
        <w:jc w:val="both"/>
        <w:rPr>
          <w:rFonts w:ascii="Verdana" w:eastAsiaTheme="minorHAnsi" w:hAnsi="Verdana"/>
          <w:lang w:eastAsia="en-US"/>
        </w:rPr>
      </w:pPr>
      <w:r>
        <w:rPr>
          <w:rFonts w:ascii="Verdana" w:eastAsiaTheme="minorHAnsi" w:hAnsi="Verdana"/>
          <w:lang w:eastAsia="en-US"/>
        </w:rPr>
        <w:t>Der</w:t>
      </w:r>
      <w:r w:rsidR="002375EE">
        <w:rPr>
          <w:rFonts w:ascii="Verdana" w:eastAsiaTheme="minorHAnsi" w:hAnsi="Verdana"/>
          <w:lang w:eastAsia="en-US"/>
        </w:rPr>
        <w:t xml:space="preserve"> komplette Überblick über das umfangreiche Mitmach-Programm </w:t>
      </w:r>
      <w:r>
        <w:rPr>
          <w:rFonts w:ascii="Verdana" w:eastAsiaTheme="minorHAnsi" w:hAnsi="Verdana"/>
          <w:lang w:eastAsia="en-US"/>
        </w:rPr>
        <w:t>steht</w:t>
      </w:r>
      <w:r w:rsidR="002375EE">
        <w:rPr>
          <w:rFonts w:ascii="Verdana" w:eastAsiaTheme="minorHAnsi" w:hAnsi="Verdana"/>
          <w:lang w:eastAsia="en-US"/>
        </w:rPr>
        <w:t xml:space="preserve"> unter: </w:t>
      </w:r>
    </w:p>
    <w:p w14:paraId="5462F8B8" w14:textId="4DA0EC55" w:rsidR="003D34B0" w:rsidRDefault="00862D00" w:rsidP="00235E42">
      <w:pPr>
        <w:jc w:val="both"/>
        <w:rPr>
          <w:rFonts w:ascii="Verdana" w:eastAsiaTheme="minorHAnsi" w:hAnsi="Verdana"/>
          <w:b/>
          <w:bCs/>
          <w:lang w:eastAsia="en-US"/>
        </w:rPr>
      </w:pPr>
      <w:hyperlink r:id="rId8" w:history="1">
        <w:r w:rsidRPr="00732180">
          <w:rPr>
            <w:rStyle w:val="Hyperlink"/>
            <w:rFonts w:ascii="Verdana" w:eastAsiaTheme="minorHAnsi" w:hAnsi="Verdana"/>
            <w:lang w:eastAsia="en-US"/>
          </w:rPr>
          <w:t>www.faszination-modellbau.de/specia</w:t>
        </w:r>
        <w:r w:rsidRPr="00732180">
          <w:rPr>
            <w:rStyle w:val="Hyperlink"/>
            <w:rFonts w:ascii="Verdana" w:eastAsiaTheme="minorHAnsi" w:hAnsi="Verdana"/>
            <w:lang w:eastAsia="en-US"/>
          </w:rPr>
          <w:t>l</w:t>
        </w:r>
        <w:r w:rsidRPr="00732180">
          <w:rPr>
            <w:rStyle w:val="Hyperlink"/>
            <w:rFonts w:ascii="Verdana" w:eastAsiaTheme="minorHAnsi" w:hAnsi="Verdana"/>
            <w:lang w:eastAsia="en-US"/>
          </w:rPr>
          <w:t>s/mitmach-aktionen</w:t>
        </w:r>
      </w:hyperlink>
    </w:p>
    <w:p w14:paraId="7C2D3914" w14:textId="77777777" w:rsidR="00167BB2" w:rsidRDefault="00167BB2" w:rsidP="00235E42">
      <w:pPr>
        <w:jc w:val="both"/>
        <w:rPr>
          <w:rFonts w:ascii="Verdana" w:eastAsiaTheme="minorHAnsi" w:hAnsi="Verdana"/>
          <w:b/>
          <w:bCs/>
          <w:lang w:eastAsia="en-US"/>
        </w:rPr>
      </w:pPr>
    </w:p>
    <w:p w14:paraId="72F284AB" w14:textId="77777777" w:rsidR="003D34B0" w:rsidRDefault="003D34B0" w:rsidP="00235E42">
      <w:pPr>
        <w:jc w:val="both"/>
        <w:rPr>
          <w:rFonts w:ascii="Verdana" w:eastAsiaTheme="minorHAnsi" w:hAnsi="Verdana"/>
          <w:b/>
          <w:bCs/>
          <w:lang w:eastAsia="en-US"/>
        </w:rPr>
      </w:pPr>
    </w:p>
    <w:p w14:paraId="17C90895" w14:textId="2FFF9CC0" w:rsidR="00235E42" w:rsidRPr="00B24D11" w:rsidRDefault="00235E42" w:rsidP="00235E42">
      <w:pPr>
        <w:jc w:val="both"/>
        <w:rPr>
          <w:rFonts w:ascii="Verdana" w:eastAsiaTheme="minorHAnsi" w:hAnsi="Verdana"/>
          <w:lang w:eastAsia="en-US"/>
        </w:rPr>
      </w:pPr>
      <w:r>
        <w:rPr>
          <w:rFonts w:ascii="Verdana" w:eastAsiaTheme="minorHAnsi" w:hAnsi="Verdana"/>
          <w:b/>
          <w:bCs/>
          <w:lang w:eastAsia="en-US"/>
        </w:rPr>
        <w:t xml:space="preserve">Völlig unproblematisch: </w:t>
      </w:r>
      <w:r w:rsidRPr="00625697">
        <w:rPr>
          <w:rFonts w:ascii="Verdana" w:eastAsiaTheme="minorHAnsi" w:hAnsi="Verdana"/>
          <w:b/>
          <w:bCs/>
          <w:lang w:eastAsia="en-US"/>
        </w:rPr>
        <w:t>Anreise und Parken</w:t>
      </w:r>
    </w:p>
    <w:p w14:paraId="165AF41A" w14:textId="77777777" w:rsidR="00235E42" w:rsidRDefault="00235E42" w:rsidP="00235E42">
      <w:pPr>
        <w:jc w:val="both"/>
        <w:rPr>
          <w:rFonts w:ascii="Verdana" w:eastAsiaTheme="minorHAnsi" w:hAnsi="Verdana"/>
          <w:lang w:eastAsia="en-US"/>
        </w:rPr>
      </w:pPr>
    </w:p>
    <w:p w14:paraId="3A535739" w14:textId="31032525" w:rsidR="00235E42" w:rsidRDefault="00235E42" w:rsidP="00235E42">
      <w:pPr>
        <w:jc w:val="both"/>
        <w:rPr>
          <w:rFonts w:ascii="Verdana" w:eastAsiaTheme="minorHAnsi" w:hAnsi="Verdana"/>
          <w:lang w:eastAsia="en-US"/>
        </w:rPr>
      </w:pPr>
      <w:r w:rsidRPr="00625697">
        <w:rPr>
          <w:rFonts w:ascii="Verdana" w:eastAsiaTheme="minorHAnsi" w:hAnsi="Verdana"/>
          <w:lang w:eastAsia="en-US"/>
        </w:rPr>
        <w:t>Das Mess</w:t>
      </w:r>
      <w:r>
        <w:rPr>
          <w:rFonts w:ascii="Verdana" w:eastAsiaTheme="minorHAnsi" w:hAnsi="Verdana"/>
          <w:lang w:eastAsia="en-US"/>
        </w:rPr>
        <w:t>e</w:t>
      </w:r>
      <w:r w:rsidRPr="00625697">
        <w:rPr>
          <w:rFonts w:ascii="Verdana" w:eastAsiaTheme="minorHAnsi" w:hAnsi="Verdana"/>
          <w:lang w:eastAsia="en-US"/>
        </w:rPr>
        <w:t xml:space="preserve">gelände </w:t>
      </w:r>
      <w:r>
        <w:rPr>
          <w:rFonts w:ascii="Verdana" w:eastAsiaTheme="minorHAnsi" w:hAnsi="Verdana"/>
          <w:lang w:eastAsia="en-US"/>
        </w:rPr>
        <w:t xml:space="preserve">der </w:t>
      </w:r>
      <w:r w:rsidR="003D34B0">
        <w:rPr>
          <w:rFonts w:ascii="Verdana" w:eastAsiaTheme="minorHAnsi" w:hAnsi="Verdana"/>
          <w:lang w:eastAsia="en-US"/>
        </w:rPr>
        <w:t>Faszination Modellbau</w:t>
      </w:r>
      <w:r>
        <w:rPr>
          <w:rFonts w:ascii="Verdana" w:eastAsiaTheme="minorHAnsi" w:hAnsi="Verdana"/>
          <w:lang w:eastAsia="en-US"/>
        </w:rPr>
        <w:t xml:space="preserve"> </w:t>
      </w:r>
      <w:r w:rsidRPr="00625697">
        <w:rPr>
          <w:rFonts w:ascii="Verdana" w:eastAsiaTheme="minorHAnsi" w:hAnsi="Verdana"/>
          <w:lang w:eastAsia="en-US"/>
        </w:rPr>
        <w:t>liegt in unmittelbarer Nähe des Flughafens Friedrichshafen</w:t>
      </w:r>
      <w:r>
        <w:rPr>
          <w:rFonts w:ascii="Verdana" w:eastAsiaTheme="minorHAnsi" w:hAnsi="Verdana"/>
          <w:lang w:eastAsia="en-US"/>
        </w:rPr>
        <w:t xml:space="preserve"> und ist mit allen Verkehrsmitteln perfekt erreichbar. Detailinfos gibt’s unter:</w:t>
      </w:r>
    </w:p>
    <w:p w14:paraId="2A45EE04" w14:textId="77777777" w:rsidR="00235E42" w:rsidRDefault="00235E42" w:rsidP="00235E42">
      <w:pPr>
        <w:jc w:val="both"/>
        <w:rPr>
          <w:rFonts w:ascii="Verdana" w:eastAsiaTheme="minorHAnsi" w:hAnsi="Verdana"/>
          <w:lang w:eastAsia="en-US"/>
        </w:rPr>
      </w:pPr>
      <w:hyperlink r:id="rId9" w:history="1">
        <w:r w:rsidRPr="002C13BC">
          <w:rPr>
            <w:rStyle w:val="Hyperlink"/>
            <w:rFonts w:ascii="Verdana" w:eastAsiaTheme="minorHAnsi" w:hAnsi="Verdana"/>
            <w:lang w:eastAsia="en-US"/>
          </w:rPr>
          <w:t>www.faszination-modellbau.de/anreise-hallenplan</w:t>
        </w:r>
      </w:hyperlink>
    </w:p>
    <w:p w14:paraId="57C8CDCB" w14:textId="77777777" w:rsidR="00235E42" w:rsidRDefault="00235E42" w:rsidP="00235E42">
      <w:pPr>
        <w:jc w:val="both"/>
        <w:rPr>
          <w:rFonts w:ascii="Verdana" w:eastAsiaTheme="minorHAnsi" w:hAnsi="Verdana"/>
          <w:lang w:eastAsia="en-US"/>
        </w:rPr>
      </w:pPr>
    </w:p>
    <w:p w14:paraId="554BCC7E" w14:textId="77777777" w:rsidR="003D34B0" w:rsidRDefault="003D34B0" w:rsidP="00235E42">
      <w:pPr>
        <w:jc w:val="both"/>
        <w:rPr>
          <w:rFonts w:ascii="Verdana" w:eastAsiaTheme="minorHAnsi" w:hAnsi="Verdana"/>
          <w:lang w:eastAsia="en-US"/>
        </w:rPr>
      </w:pPr>
    </w:p>
    <w:p w14:paraId="4FEDD84A" w14:textId="77777777" w:rsidR="003D34B0" w:rsidRDefault="003D34B0" w:rsidP="00235E42">
      <w:pPr>
        <w:jc w:val="both"/>
        <w:rPr>
          <w:rFonts w:ascii="Verdana" w:eastAsiaTheme="minorHAnsi" w:hAnsi="Verdana"/>
          <w:lang w:eastAsia="en-US"/>
        </w:rPr>
      </w:pPr>
    </w:p>
    <w:p w14:paraId="7FB683FB" w14:textId="77777777" w:rsidR="003D34B0" w:rsidRDefault="003D34B0" w:rsidP="00235E42">
      <w:pPr>
        <w:jc w:val="both"/>
        <w:rPr>
          <w:rFonts w:ascii="Verdana" w:eastAsiaTheme="minorHAnsi" w:hAnsi="Verdana"/>
          <w:lang w:eastAsia="en-US"/>
        </w:rPr>
      </w:pPr>
    </w:p>
    <w:p w14:paraId="3F412933" w14:textId="416E645F" w:rsidR="003D34B0" w:rsidRPr="003D34B0" w:rsidRDefault="003D34B0" w:rsidP="00235E42">
      <w:pPr>
        <w:jc w:val="both"/>
        <w:rPr>
          <w:rFonts w:ascii="Verdana" w:eastAsiaTheme="minorHAnsi" w:hAnsi="Verdana"/>
          <w:b/>
          <w:bCs/>
          <w:lang w:eastAsia="en-US"/>
        </w:rPr>
      </w:pPr>
      <w:r w:rsidRPr="003D34B0">
        <w:rPr>
          <w:rFonts w:ascii="Verdana" w:eastAsiaTheme="minorHAnsi" w:hAnsi="Verdana"/>
          <w:b/>
          <w:bCs/>
          <w:lang w:eastAsia="en-US"/>
        </w:rPr>
        <w:t>Tickets jetzt online bestellen</w:t>
      </w:r>
    </w:p>
    <w:p w14:paraId="56BD9531" w14:textId="77777777" w:rsidR="003D34B0" w:rsidRDefault="003D34B0" w:rsidP="00235E42">
      <w:pPr>
        <w:jc w:val="both"/>
        <w:rPr>
          <w:rFonts w:ascii="Verdana" w:eastAsiaTheme="minorHAnsi" w:hAnsi="Verdana"/>
          <w:lang w:eastAsia="en-US"/>
        </w:rPr>
      </w:pPr>
    </w:p>
    <w:p w14:paraId="4D8BC361" w14:textId="0BA21F4E" w:rsidR="00235E42" w:rsidRDefault="00235E42" w:rsidP="00235E42">
      <w:pPr>
        <w:jc w:val="both"/>
        <w:rPr>
          <w:rFonts w:ascii="Verdana" w:hAnsi="Verdana"/>
          <w:color w:val="000000" w:themeColor="text1"/>
        </w:rPr>
      </w:pPr>
      <w:r>
        <w:rPr>
          <w:rFonts w:ascii="Verdana" w:hAnsi="Verdana"/>
          <w:color w:val="000000" w:themeColor="text1"/>
        </w:rPr>
        <w:t xml:space="preserve">Um Wartezeiten vor Ort zu vermeiden, empfiehlt sich der Online-Ticket-Kauf: </w:t>
      </w:r>
      <w:hyperlink r:id="rId10" w:history="1">
        <w:r w:rsidR="00862D00">
          <w:rPr>
            <w:rStyle w:val="Hyperlink"/>
            <w:rFonts w:ascii="Verdana" w:hAnsi="Verdana"/>
          </w:rPr>
          <w:t>www.</w:t>
        </w:r>
        <w:r w:rsidRPr="002C13BC">
          <w:rPr>
            <w:rStyle w:val="Hyperlink"/>
            <w:rFonts w:ascii="Verdana" w:hAnsi="Verdana"/>
          </w:rPr>
          <w:t>ticketshop.schall-me</w:t>
        </w:r>
        <w:r w:rsidRPr="002C13BC">
          <w:rPr>
            <w:rStyle w:val="Hyperlink"/>
            <w:rFonts w:ascii="Verdana" w:hAnsi="Verdana"/>
          </w:rPr>
          <w:t>s</w:t>
        </w:r>
        <w:r w:rsidRPr="002C13BC">
          <w:rPr>
            <w:rStyle w:val="Hyperlink"/>
            <w:rFonts w:ascii="Verdana" w:hAnsi="Verdana"/>
          </w:rPr>
          <w:t>sen.de/shop</w:t>
        </w:r>
      </w:hyperlink>
    </w:p>
    <w:p w14:paraId="05D349E4" w14:textId="77777777" w:rsidR="00235E42" w:rsidRDefault="00235E42" w:rsidP="00235E42">
      <w:pPr>
        <w:jc w:val="both"/>
        <w:rPr>
          <w:rFonts w:ascii="Verdana" w:hAnsi="Verdana"/>
          <w:color w:val="000000" w:themeColor="text1"/>
        </w:rPr>
      </w:pPr>
    </w:p>
    <w:p w14:paraId="15C667A7" w14:textId="77777777" w:rsidR="00235E42" w:rsidRDefault="00235E42" w:rsidP="00235E42">
      <w:pPr>
        <w:jc w:val="both"/>
        <w:rPr>
          <w:rFonts w:ascii="Verdana" w:hAnsi="Verdana"/>
          <w:color w:val="000000" w:themeColor="text1"/>
        </w:rPr>
      </w:pPr>
    </w:p>
    <w:p w14:paraId="77833181" w14:textId="77777777" w:rsidR="00235E42" w:rsidRPr="00090DEF" w:rsidRDefault="00235E42" w:rsidP="00235E42">
      <w:pPr>
        <w:jc w:val="both"/>
        <w:rPr>
          <w:rFonts w:ascii="Verdana" w:hAnsi="Verdana"/>
          <w:b/>
          <w:bCs/>
          <w:color w:val="000000" w:themeColor="text1"/>
        </w:rPr>
      </w:pPr>
      <w:r w:rsidRPr="00090DEF">
        <w:rPr>
          <w:rFonts w:ascii="Verdana" w:hAnsi="Verdana"/>
          <w:b/>
          <w:bCs/>
          <w:color w:val="000000" w:themeColor="text1"/>
        </w:rPr>
        <w:t>Adresse</w:t>
      </w:r>
    </w:p>
    <w:p w14:paraId="7F0F18C5" w14:textId="77777777" w:rsidR="00235E42" w:rsidRPr="00090DEF" w:rsidRDefault="00235E42" w:rsidP="00235E42">
      <w:pPr>
        <w:jc w:val="both"/>
        <w:rPr>
          <w:rFonts w:ascii="Verdana" w:hAnsi="Verdana"/>
          <w:color w:val="000000" w:themeColor="text1"/>
        </w:rPr>
      </w:pPr>
      <w:r w:rsidRPr="00090DEF">
        <w:rPr>
          <w:rFonts w:ascii="Verdana" w:hAnsi="Verdana"/>
          <w:color w:val="000000" w:themeColor="text1"/>
        </w:rPr>
        <w:t>Messe Friedrichshafen GmbH</w:t>
      </w:r>
    </w:p>
    <w:p w14:paraId="013647F7" w14:textId="77777777" w:rsidR="00235E42" w:rsidRPr="00090DEF" w:rsidRDefault="00235E42" w:rsidP="00235E42">
      <w:pPr>
        <w:jc w:val="both"/>
        <w:rPr>
          <w:rFonts w:ascii="Verdana" w:hAnsi="Verdana"/>
          <w:color w:val="000000" w:themeColor="text1"/>
        </w:rPr>
      </w:pPr>
      <w:r w:rsidRPr="00090DEF">
        <w:rPr>
          <w:rFonts w:ascii="Verdana" w:hAnsi="Verdana"/>
          <w:color w:val="000000" w:themeColor="text1"/>
        </w:rPr>
        <w:t>Neue Messe 1</w:t>
      </w:r>
    </w:p>
    <w:p w14:paraId="1A736EBA" w14:textId="77777777" w:rsidR="00235E42" w:rsidRPr="00090DEF" w:rsidRDefault="00235E42" w:rsidP="00235E42">
      <w:pPr>
        <w:jc w:val="both"/>
        <w:rPr>
          <w:rFonts w:ascii="Verdana" w:hAnsi="Verdana"/>
          <w:color w:val="000000" w:themeColor="text1"/>
        </w:rPr>
      </w:pPr>
      <w:r w:rsidRPr="00090DEF">
        <w:rPr>
          <w:rFonts w:ascii="Verdana" w:hAnsi="Verdana"/>
          <w:color w:val="000000" w:themeColor="text1"/>
        </w:rPr>
        <w:t>88046 Friedrichshafen</w:t>
      </w:r>
    </w:p>
    <w:p w14:paraId="596B9E8D" w14:textId="77777777" w:rsidR="00235E42" w:rsidRPr="00090DEF" w:rsidRDefault="00235E42" w:rsidP="00235E42">
      <w:pPr>
        <w:jc w:val="both"/>
        <w:rPr>
          <w:rFonts w:ascii="Verdana" w:hAnsi="Verdana"/>
          <w:color w:val="000000" w:themeColor="text1"/>
        </w:rPr>
      </w:pPr>
    </w:p>
    <w:p w14:paraId="10AE696B" w14:textId="2C80A034" w:rsidR="00235E42" w:rsidRPr="00090DEF" w:rsidRDefault="00235E42" w:rsidP="00235E42">
      <w:pPr>
        <w:jc w:val="both"/>
        <w:rPr>
          <w:rFonts w:ascii="Verdana" w:hAnsi="Verdana"/>
          <w:b/>
          <w:bCs/>
          <w:color w:val="000000" w:themeColor="text1"/>
        </w:rPr>
      </w:pPr>
      <w:r w:rsidRPr="00090DEF">
        <w:rPr>
          <w:rFonts w:ascii="Verdana" w:hAnsi="Verdana"/>
          <w:b/>
          <w:bCs/>
          <w:color w:val="000000" w:themeColor="text1"/>
        </w:rPr>
        <w:t>Öffnungszeiten</w:t>
      </w:r>
      <w:r>
        <w:rPr>
          <w:rFonts w:ascii="Verdana" w:hAnsi="Verdana"/>
          <w:b/>
          <w:bCs/>
          <w:color w:val="000000" w:themeColor="text1"/>
        </w:rPr>
        <w:t xml:space="preserve"> (1</w:t>
      </w:r>
      <w:r w:rsidRPr="00B24D11">
        <w:rPr>
          <w:rFonts w:ascii="Verdana" w:hAnsi="Verdana"/>
          <w:b/>
          <w:bCs/>
          <w:color w:val="000000" w:themeColor="text1"/>
        </w:rPr>
        <w:t xml:space="preserve">. bis </w:t>
      </w:r>
      <w:r>
        <w:rPr>
          <w:rFonts w:ascii="Verdana" w:hAnsi="Verdana"/>
          <w:b/>
          <w:bCs/>
          <w:color w:val="000000" w:themeColor="text1"/>
        </w:rPr>
        <w:t>3</w:t>
      </w:r>
      <w:r w:rsidRPr="00B24D11">
        <w:rPr>
          <w:rFonts w:ascii="Verdana" w:hAnsi="Verdana"/>
          <w:b/>
          <w:bCs/>
          <w:color w:val="000000" w:themeColor="text1"/>
        </w:rPr>
        <w:t>. November 202</w:t>
      </w:r>
      <w:r w:rsidR="00BB1246">
        <w:rPr>
          <w:rFonts w:ascii="Verdana" w:hAnsi="Verdana"/>
          <w:b/>
          <w:bCs/>
          <w:color w:val="000000" w:themeColor="text1"/>
        </w:rPr>
        <w:t>4</w:t>
      </w:r>
      <w:r>
        <w:rPr>
          <w:rFonts w:ascii="Verdana" w:hAnsi="Verdana"/>
          <w:b/>
          <w:bCs/>
          <w:color w:val="000000" w:themeColor="text1"/>
        </w:rPr>
        <w:t>)</w:t>
      </w:r>
    </w:p>
    <w:p w14:paraId="0E0EF61B" w14:textId="77777777" w:rsidR="00235E42" w:rsidRPr="00090DEF" w:rsidRDefault="00235E42" w:rsidP="00235E42">
      <w:pPr>
        <w:jc w:val="both"/>
        <w:rPr>
          <w:rFonts w:ascii="Verdana" w:hAnsi="Verdana"/>
          <w:color w:val="000000" w:themeColor="text1"/>
        </w:rPr>
      </w:pPr>
      <w:r w:rsidRPr="00090DEF">
        <w:rPr>
          <w:rFonts w:ascii="Verdana" w:hAnsi="Verdana"/>
          <w:color w:val="000000" w:themeColor="text1"/>
        </w:rPr>
        <w:t>Freitag-Samstag</w:t>
      </w:r>
      <w:r w:rsidRPr="00090DEF">
        <w:rPr>
          <w:rFonts w:ascii="Verdana" w:hAnsi="Verdana"/>
          <w:color w:val="000000" w:themeColor="text1"/>
        </w:rPr>
        <w:tab/>
        <w:t>9:00 – 18:00 Uhr</w:t>
      </w:r>
    </w:p>
    <w:p w14:paraId="6F04212E" w14:textId="77777777" w:rsidR="00235E42" w:rsidRPr="006A315D" w:rsidRDefault="00235E42" w:rsidP="00235E42">
      <w:pPr>
        <w:jc w:val="both"/>
        <w:rPr>
          <w:rFonts w:ascii="Verdana" w:hAnsi="Verdana"/>
          <w:color w:val="000000" w:themeColor="text1"/>
        </w:rPr>
      </w:pPr>
      <w:r w:rsidRPr="00090DEF">
        <w:rPr>
          <w:rFonts w:ascii="Verdana" w:hAnsi="Verdana"/>
          <w:color w:val="000000" w:themeColor="text1"/>
        </w:rPr>
        <w:t>Sonntag</w:t>
      </w:r>
      <w:r w:rsidRPr="00090DEF">
        <w:rPr>
          <w:rFonts w:ascii="Verdana" w:hAnsi="Verdana"/>
          <w:color w:val="000000" w:themeColor="text1"/>
        </w:rPr>
        <w:tab/>
        <w:t>9:00 – 17:00 Uhr</w:t>
      </w:r>
    </w:p>
    <w:p w14:paraId="0D31D8DE" w14:textId="77777777" w:rsidR="00A16E26" w:rsidRDefault="00A16E26" w:rsidP="00235E42">
      <w:pPr>
        <w:spacing w:after="160"/>
        <w:jc w:val="both"/>
        <w:rPr>
          <w:rFonts w:ascii="Verdana" w:hAnsi="Verdana"/>
          <w:color w:val="000000" w:themeColor="text1"/>
        </w:rPr>
      </w:pPr>
    </w:p>
    <w:p w14:paraId="55A8E533" w14:textId="132F8A91" w:rsidR="00235E42" w:rsidRDefault="00235E42" w:rsidP="00235E42">
      <w:pPr>
        <w:spacing w:after="160"/>
        <w:jc w:val="both"/>
        <w:rPr>
          <w:rFonts w:ascii="Verdana" w:hAnsi="Verdana"/>
          <w:color w:val="000000" w:themeColor="text1"/>
        </w:rPr>
      </w:pPr>
      <w:proofErr w:type="gramStart"/>
      <w:r>
        <w:rPr>
          <w:rFonts w:ascii="Verdana" w:hAnsi="Verdana"/>
          <w:color w:val="000000" w:themeColor="text1"/>
        </w:rPr>
        <w:t>Dankeschön</w:t>
      </w:r>
      <w:proofErr w:type="gramEnd"/>
      <w:r>
        <w:rPr>
          <w:rFonts w:ascii="Verdana" w:hAnsi="Verdana"/>
          <w:color w:val="000000" w:themeColor="text1"/>
        </w:rPr>
        <w:t xml:space="preserve"> für</w:t>
      </w:r>
      <w:r w:rsidRPr="00871D56">
        <w:rPr>
          <w:rFonts w:ascii="Verdana" w:hAnsi="Verdana"/>
          <w:color w:val="000000" w:themeColor="text1"/>
        </w:rPr>
        <w:t xml:space="preserve"> Ihre Berichte und Ankündigungen.</w:t>
      </w:r>
    </w:p>
    <w:p w14:paraId="4B6DCB04" w14:textId="77777777" w:rsidR="00235E42" w:rsidRDefault="00235E42" w:rsidP="00235E42">
      <w:pPr>
        <w:spacing w:after="160"/>
        <w:jc w:val="both"/>
        <w:rPr>
          <w:rFonts w:ascii="Verdana" w:hAnsi="Verdana"/>
          <w:color w:val="000000" w:themeColor="text1"/>
        </w:rPr>
      </w:pPr>
    </w:p>
    <w:p w14:paraId="4E122B19" w14:textId="77777777" w:rsidR="00235E42" w:rsidRDefault="00235E42" w:rsidP="00235E42">
      <w:pPr>
        <w:spacing w:after="160"/>
        <w:jc w:val="both"/>
        <w:rPr>
          <w:rFonts w:ascii="Verdana" w:hAnsi="Verdana"/>
        </w:rPr>
      </w:pPr>
      <w:r>
        <w:rPr>
          <w:rFonts w:ascii="Verdana" w:hAnsi="Verdana"/>
          <w:color w:val="000000" w:themeColor="text1"/>
        </w:rPr>
        <w:t>Weitere Informationen, honorarfreie Bilder und Logos</w:t>
      </w:r>
      <w:r>
        <w:rPr>
          <w:rFonts w:ascii="Verdana" w:hAnsi="Verdana"/>
        </w:rPr>
        <w:t>:</w:t>
      </w:r>
    </w:p>
    <w:p w14:paraId="2A0C4556" w14:textId="77777777" w:rsidR="00235E42" w:rsidRDefault="00235E42" w:rsidP="00235E42">
      <w:pPr>
        <w:spacing w:after="160"/>
        <w:jc w:val="both"/>
        <w:rPr>
          <w:rFonts w:ascii="Verdana" w:hAnsi="Verdana"/>
        </w:rPr>
      </w:pPr>
      <w:hyperlink r:id="rId11" w:history="1">
        <w:r w:rsidRPr="00234BB1">
          <w:rPr>
            <w:rStyle w:val="Hyperlink"/>
            <w:rFonts w:ascii="Verdana" w:hAnsi="Verdana"/>
          </w:rPr>
          <w:t>https://www.faszination-modellbau.de/presse</w:t>
        </w:r>
      </w:hyperlink>
    </w:p>
    <w:p w14:paraId="05BD0625" w14:textId="77777777" w:rsidR="00BB1246" w:rsidRDefault="00BB1246" w:rsidP="00BB1246">
      <w:pPr>
        <w:spacing w:after="160"/>
        <w:jc w:val="both"/>
        <w:rPr>
          <w:rFonts w:ascii="Verdana" w:hAnsi="Verdana"/>
        </w:rPr>
      </w:pPr>
      <w:hyperlink r:id="rId12" w:history="1">
        <w:r w:rsidRPr="00234BB1">
          <w:rPr>
            <w:rStyle w:val="Hyperlink"/>
            <w:rFonts w:ascii="Verdana" w:hAnsi="Verdana"/>
          </w:rPr>
          <w:t>https://www.ima-friedrichshafen.de/presse</w:t>
        </w:r>
      </w:hyperlink>
    </w:p>
    <w:p w14:paraId="33CCB342" w14:textId="77777777" w:rsidR="00235E42" w:rsidRDefault="00235E42" w:rsidP="00235E42">
      <w:pPr>
        <w:spacing w:after="160"/>
        <w:jc w:val="both"/>
        <w:rPr>
          <w:rFonts w:ascii="Verdana" w:hAnsi="Verdana"/>
        </w:rPr>
      </w:pPr>
    </w:p>
    <w:p w14:paraId="37F9D068" w14:textId="77777777" w:rsidR="00BB1246" w:rsidRDefault="00BB1246" w:rsidP="00235E42">
      <w:pPr>
        <w:spacing w:after="160"/>
        <w:jc w:val="both"/>
        <w:rPr>
          <w:rFonts w:ascii="Verdana" w:hAnsi="Verdana"/>
        </w:rPr>
      </w:pPr>
    </w:p>
    <w:p w14:paraId="4F05BB99" w14:textId="77777777" w:rsidR="00235E42" w:rsidRPr="00EB0CB2" w:rsidRDefault="00235E42" w:rsidP="00235E42">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29FAC782" w14:textId="77777777" w:rsidR="00235E42" w:rsidRPr="00EB0CB2" w:rsidRDefault="00235E42" w:rsidP="00235E42">
      <w:pPr>
        <w:jc w:val="both"/>
        <w:rPr>
          <w:rFonts w:ascii="Verdana" w:hAnsi="Verdana"/>
        </w:rPr>
      </w:pPr>
      <w:r w:rsidRPr="00EB0CB2">
        <w:rPr>
          <w:rFonts w:ascii="Verdana" w:hAnsi="Verdana"/>
          <w:noProof/>
        </w:rPr>
        <w:drawing>
          <wp:inline distT="0" distB="0" distL="0" distR="0" wp14:anchorId="50288100" wp14:editId="3CE9BDA8">
            <wp:extent cx="349200" cy="219600"/>
            <wp:effectExtent l="0" t="0" r="0" b="0"/>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 xml:space="preserve">Facebook       </w:t>
      </w:r>
      <w:r w:rsidRPr="00EB0CB2">
        <w:rPr>
          <w:rFonts w:ascii="Verdana" w:hAnsi="Verdana"/>
          <w:noProof/>
        </w:rPr>
        <w:drawing>
          <wp:inline distT="0" distB="0" distL="0" distR="0" wp14:anchorId="6E1DBC02" wp14:editId="05C27ABD">
            <wp:extent cx="349250" cy="218281"/>
            <wp:effectExtent l="0" t="0" r="0" b="0"/>
            <wp:docPr id="4" name="Grafik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       </w:t>
      </w:r>
      <w:r w:rsidRPr="00EB0CB2">
        <w:rPr>
          <w:rFonts w:ascii="Verdana" w:hAnsi="Verdana"/>
          <w:noProof/>
        </w:rPr>
        <w:drawing>
          <wp:inline distT="0" distB="0" distL="0" distR="0" wp14:anchorId="10EB4841" wp14:editId="2D3FA3CE">
            <wp:extent cx="397566" cy="248479"/>
            <wp:effectExtent l="0" t="0" r="0" b="5715"/>
            <wp:docPr id="5" name="Grafik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14C4816C" w14:textId="77777777" w:rsidR="00235E42" w:rsidRPr="00EB0CB2" w:rsidRDefault="00235E42" w:rsidP="00235E42">
      <w:pPr>
        <w:spacing w:after="160"/>
        <w:jc w:val="both"/>
        <w:rPr>
          <w:rFonts w:ascii="Verdana" w:hAnsi="Verdana"/>
        </w:rPr>
      </w:pPr>
      <w:r w:rsidRPr="00EB0CB2">
        <w:rPr>
          <w:rFonts w:ascii="Verdana" w:eastAsiaTheme="minorHAnsi" w:hAnsi="Verdana" w:cstheme="minorBidi"/>
          <w:b/>
          <w:bCs/>
          <w:lang w:eastAsia="en-US"/>
        </w:rPr>
        <w:br/>
      </w:r>
      <w:hyperlink r:id="rId19" w:history="1">
        <w:r w:rsidRPr="00EB0CB2">
          <w:rPr>
            <w:rStyle w:val="Hyperlink"/>
            <w:rFonts w:ascii="Verdana" w:hAnsi="Verdana"/>
          </w:rPr>
          <w:t>https://www.facebook.com/Faszination.Modellbau</w:t>
        </w:r>
      </w:hyperlink>
    </w:p>
    <w:p w14:paraId="51A5D2BE" w14:textId="77777777" w:rsidR="00235E42" w:rsidRPr="00EB0CB2" w:rsidRDefault="00235E42" w:rsidP="00235E42">
      <w:pPr>
        <w:spacing w:after="160"/>
        <w:jc w:val="both"/>
        <w:rPr>
          <w:rFonts w:ascii="Verdana" w:hAnsi="Verdana"/>
        </w:rPr>
      </w:pPr>
      <w:hyperlink r:id="rId20" w:history="1">
        <w:r w:rsidRPr="00EB0CB2">
          <w:rPr>
            <w:rStyle w:val="Hyperlink"/>
            <w:rFonts w:ascii="Verdana" w:hAnsi="Verdana"/>
          </w:rPr>
          <w:t>https://www.youtube.com/user/FaszinationModellbau</w:t>
        </w:r>
      </w:hyperlink>
    </w:p>
    <w:p w14:paraId="7D07DD6F" w14:textId="619299F0" w:rsidR="00235E42" w:rsidRDefault="00235E42" w:rsidP="00235E42">
      <w:pPr>
        <w:spacing w:after="160"/>
        <w:jc w:val="both"/>
        <w:rPr>
          <w:rFonts w:ascii="Verdana" w:hAnsi="Verdana"/>
          <w:color w:val="000000" w:themeColor="text1"/>
        </w:rPr>
      </w:pPr>
      <w:hyperlink r:id="rId21" w:history="1">
        <w:r w:rsidRPr="00EB0CB2">
          <w:rPr>
            <w:rStyle w:val="Hyperlink"/>
            <w:rFonts w:ascii="Verdana" w:hAnsi="Verdana"/>
          </w:rPr>
          <w:t>https://www.instagram.com/faszination.modellbau</w:t>
        </w:r>
      </w:hyperlink>
    </w:p>
    <w:p w14:paraId="34DC6785" w14:textId="77777777" w:rsidR="00235E42" w:rsidRDefault="00235E42" w:rsidP="00994186">
      <w:pPr>
        <w:spacing w:after="160"/>
        <w:jc w:val="both"/>
        <w:rPr>
          <w:rFonts w:ascii="Verdana" w:hAnsi="Verdana"/>
          <w:color w:val="000000" w:themeColor="text1"/>
        </w:rPr>
      </w:pPr>
    </w:p>
    <w:p w14:paraId="663EF1A4" w14:textId="77777777" w:rsidR="00235E42" w:rsidRPr="00EB0CB2" w:rsidRDefault="00235E42" w:rsidP="00994186">
      <w:pPr>
        <w:spacing w:after="160"/>
        <w:jc w:val="both"/>
        <w:rPr>
          <w:rFonts w:ascii="Verdana" w:hAnsi="Verdana"/>
        </w:rPr>
      </w:pPr>
    </w:p>
    <w:sectPr w:rsidR="00235E42" w:rsidRPr="00EB0CB2" w:rsidSect="00323D3E">
      <w:headerReference w:type="default" r:id="rId22"/>
      <w:footerReference w:type="default" r:id="rId23"/>
      <w:pgSz w:w="11906" w:h="16838"/>
      <w:pgMar w:top="1531" w:right="1531" w:bottom="1191"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4F28" w14:textId="5E8FC94F"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145456">
      <w:rPr>
        <w:rFonts w:ascii="Verdana" w:hAnsi="Verdana"/>
        <w:sz w:val="18"/>
        <w:szCs w:val="18"/>
      </w:rPr>
      <w:t>5</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FD69" w14:textId="25F4ECC8" w:rsidR="00EF479E" w:rsidRDefault="007E128C" w:rsidP="00EF479E">
    <w:pPr>
      <w:pStyle w:val="Kopfzeile"/>
      <w:tabs>
        <w:tab w:val="left" w:pos="4395"/>
      </w:tabs>
    </w:pPr>
    <w:r w:rsidRPr="00ED6988">
      <w:rPr>
        <w:rFonts w:ascii="Verdana" w:hAnsi="Verdana"/>
        <w:b/>
        <w:noProof/>
        <w:spacing w:val="-8"/>
        <w:sz w:val="32"/>
        <w:szCs w:val="32"/>
      </w:rPr>
      <w:drawing>
        <wp:anchor distT="0" distB="0" distL="114300" distR="114300" simplePos="0" relativeHeight="251661312" behindDoc="0" locked="0" layoutInCell="1" allowOverlap="1" wp14:anchorId="41A08F94" wp14:editId="049BE1A7">
          <wp:simplePos x="0" y="0"/>
          <wp:positionH relativeFrom="column">
            <wp:posOffset>5688965</wp:posOffset>
          </wp:positionH>
          <wp:positionV relativeFrom="paragraph">
            <wp:posOffset>-180340</wp:posOffset>
          </wp:positionV>
          <wp:extent cx="504000" cy="385200"/>
          <wp:effectExtent l="0" t="0" r="0" b="0"/>
          <wp:wrapNone/>
          <wp:docPr id="385766609" name="Grafik 8" descr="Ein Bild, das Grafiken, Grafikdesign, Schrift, Logo enthält.&#10;&#10;Automatisch generierte Beschreibung">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8" descr="Ein Bild, das Grafiken, Grafikdesign, Schrift, Logo enthält.&#10;&#10;Automatisch generierte Beschreibung">
                    <a:extLst>
                      <a:ext uri="{FF2B5EF4-FFF2-40B4-BE49-F238E27FC236}">
                        <a16:creationId xmlns:a16="http://schemas.microsoft.com/office/drawing/2014/main" id="{A51DA0CA-CB25-60D8-BDF6-840E931466A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4000" cy="385200"/>
                  </a:xfrm>
                  <a:prstGeom prst="rect">
                    <a:avLst/>
                  </a:prstGeom>
                </pic:spPr>
              </pic:pic>
            </a:graphicData>
          </a:graphic>
          <wp14:sizeRelH relativeFrom="page">
            <wp14:pctWidth>0</wp14:pctWidth>
          </wp14:sizeRelH>
          <wp14:sizeRelV relativeFrom="page">
            <wp14:pctHeight>0</wp14:pctHeight>
          </wp14:sizeRelV>
        </wp:anchor>
      </w:drawing>
    </w:r>
    <w:r w:rsidR="00EF479E" w:rsidRPr="00445196">
      <w:rPr>
        <w:rFonts w:ascii="Verdana" w:hAnsi="Verdana"/>
        <w:b/>
        <w:noProof/>
        <w:spacing w:val="-8"/>
        <w:sz w:val="32"/>
        <w:szCs w:val="32"/>
      </w:rPr>
      <w:drawing>
        <wp:anchor distT="0" distB="0" distL="114300" distR="114300" simplePos="0" relativeHeight="251662336" behindDoc="0" locked="0" layoutInCell="1" allowOverlap="1" wp14:anchorId="375E3195" wp14:editId="20B2C0D1">
          <wp:simplePos x="0" y="0"/>
          <wp:positionH relativeFrom="column">
            <wp:posOffset>4968875</wp:posOffset>
          </wp:positionH>
          <wp:positionV relativeFrom="paragraph">
            <wp:posOffset>-180340</wp:posOffset>
          </wp:positionV>
          <wp:extent cx="421200" cy="334800"/>
          <wp:effectExtent l="0" t="0" r="0" b="8255"/>
          <wp:wrapNone/>
          <wp:docPr id="1232276229" name="Grafik 123227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200" cy="334800"/>
                  </a:xfrm>
                  <a:prstGeom prst="rect">
                    <a:avLst/>
                  </a:prstGeom>
                </pic:spPr>
              </pic:pic>
            </a:graphicData>
          </a:graphic>
          <wp14:sizeRelH relativeFrom="page">
            <wp14:pctWidth>0</wp14:pctWidth>
          </wp14:sizeRelH>
          <wp14:sizeRelV relativeFrom="page">
            <wp14:pctHeight>0</wp14:pctHeight>
          </wp14:sizeRelV>
        </wp:anchor>
      </w:drawing>
    </w:r>
    <w:r w:rsidR="00EF479E" w:rsidRPr="00445196">
      <w:rPr>
        <w:rFonts w:ascii="Verdana" w:hAnsi="Verdana"/>
        <w:b/>
        <w:noProof/>
        <w:spacing w:val="-8"/>
        <w:sz w:val="32"/>
        <w:szCs w:val="32"/>
      </w:rPr>
      <w:drawing>
        <wp:anchor distT="0" distB="0" distL="114300" distR="114300" simplePos="0" relativeHeight="251660288" behindDoc="0" locked="0" layoutInCell="1" allowOverlap="1" wp14:anchorId="689F7F9A" wp14:editId="1DA366FD">
          <wp:simplePos x="0" y="0"/>
          <wp:positionH relativeFrom="column">
            <wp:posOffset>4248785</wp:posOffset>
          </wp:positionH>
          <wp:positionV relativeFrom="paragraph">
            <wp:posOffset>-180340</wp:posOffset>
          </wp:positionV>
          <wp:extent cx="478800" cy="363600"/>
          <wp:effectExtent l="0" t="0" r="0" b="0"/>
          <wp:wrapNone/>
          <wp:docPr id="153395699" name="Grafik 15339569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78800" cy="363600"/>
                  </a:xfrm>
                  <a:prstGeom prst="rect">
                    <a:avLst/>
                  </a:prstGeom>
                </pic:spPr>
              </pic:pic>
            </a:graphicData>
          </a:graphic>
          <wp14:sizeRelH relativeFrom="page">
            <wp14:pctWidth>0</wp14:pctWidth>
          </wp14:sizeRelH>
          <wp14:sizeRelV relativeFrom="page">
            <wp14:pctHeight>0</wp14:pctHeight>
          </wp14:sizeRelV>
        </wp:anchor>
      </w:drawing>
    </w:r>
    <w:r w:rsidR="00EF479E">
      <w:rPr>
        <w:noProof/>
      </w:rPr>
      <w:drawing>
        <wp:anchor distT="0" distB="0" distL="114300" distR="114300" simplePos="0" relativeHeight="251659264" behindDoc="0" locked="0" layoutInCell="1" allowOverlap="1" wp14:anchorId="78AAC3E8" wp14:editId="014AA035">
          <wp:simplePos x="0" y="0"/>
          <wp:positionH relativeFrom="margin">
            <wp:posOffset>1842982</wp:posOffset>
          </wp:positionH>
          <wp:positionV relativeFrom="page">
            <wp:posOffset>270510</wp:posOffset>
          </wp:positionV>
          <wp:extent cx="1916430" cy="434340"/>
          <wp:effectExtent l="0" t="0" r="1270" b="0"/>
          <wp:wrapSquare wrapText="bothSides"/>
          <wp:docPr id="245113873"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Ein Bild, das Text, Schrift, Logo,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F479E">
      <w:rPr>
        <w:rFonts w:ascii="Verdana" w:hAnsi="Verdana"/>
        <w:b/>
        <w:sz w:val="28"/>
        <w:szCs w:val="28"/>
      </w:rPr>
      <w:t xml:space="preserve">Presse / </w:t>
    </w:r>
    <w:r w:rsidR="00EF479E">
      <w:rPr>
        <w:rFonts w:ascii="Verdana" w:hAnsi="Verdana"/>
        <w:b/>
        <w:i/>
        <w:sz w:val="28"/>
        <w:szCs w:val="28"/>
      </w:rPr>
      <w:t>Press</w:t>
    </w:r>
    <w:r w:rsidR="00EF479E">
      <w:rPr>
        <w:rFonts w:ascii="Verdana" w:hAnsi="Verdana"/>
        <w:b/>
        <w:i/>
        <w:sz w:val="28"/>
        <w:szCs w:val="28"/>
      </w:rPr>
      <w:tab/>
    </w:r>
    <w:r w:rsidR="00EF479E">
      <w:rPr>
        <w:rFonts w:ascii="Verdana" w:hAnsi="Verdana"/>
        <w:sz w:val="28"/>
        <w:szCs w:val="28"/>
      </w:rPr>
      <w:t xml:space="preserve">                                    </w:t>
    </w:r>
  </w:p>
  <w:p w14:paraId="6DF48EF1" w14:textId="1F8F5D13" w:rsidR="00EF479E" w:rsidRDefault="00EF479E" w:rsidP="00EF479E">
    <w:pPr>
      <w:pStyle w:val="Kopfzeile"/>
    </w:pPr>
  </w:p>
  <w:p w14:paraId="5A1C9FAC" w14:textId="669643D7" w:rsidR="00EF479E" w:rsidRDefault="00EF479E" w:rsidP="00EF479E">
    <w:pPr>
      <w:tabs>
        <w:tab w:val="left" w:pos="8505"/>
      </w:tabs>
      <w:spacing w:line="360" w:lineRule="auto"/>
      <w:jc w:val="both"/>
      <w:rPr>
        <w:rFonts w:ascii="Verdana" w:hAnsi="Verdana" w:cs="Arial"/>
        <w:sz w:val="20"/>
        <w:szCs w:val="20"/>
      </w:rPr>
    </w:pPr>
    <w:r w:rsidRPr="0035433F">
      <w:rPr>
        <w:rFonts w:ascii="Verdana" w:hAnsi="Verdana" w:cs="Arial"/>
        <w:sz w:val="20"/>
        <w:szCs w:val="20"/>
      </w:rPr>
      <w:t>Presseinfo 0</w:t>
    </w:r>
    <w:r w:rsidR="008D64FC">
      <w:rPr>
        <w:rFonts w:ascii="Verdana" w:hAnsi="Verdana" w:cs="Arial"/>
        <w:sz w:val="20"/>
        <w:szCs w:val="20"/>
      </w:rPr>
      <w:t>4</w:t>
    </w:r>
    <w:r w:rsidRPr="0035433F">
      <w:rPr>
        <w:rFonts w:ascii="Verdana" w:hAnsi="Verdana" w:cs="Arial"/>
        <w:sz w:val="20"/>
        <w:szCs w:val="20"/>
      </w:rPr>
      <w:t xml:space="preserve"> / </w:t>
    </w:r>
    <w:r>
      <w:rPr>
        <w:rFonts w:ascii="Verdana" w:hAnsi="Verdana" w:cs="Arial"/>
        <w:sz w:val="20"/>
        <w:szCs w:val="20"/>
      </w:rPr>
      <w:t>FASZINATION MODELLBAU</w:t>
    </w:r>
    <w:r w:rsidRPr="0035433F">
      <w:rPr>
        <w:rFonts w:ascii="Verdana" w:hAnsi="Verdana" w:cs="Arial"/>
        <w:sz w:val="20"/>
        <w:szCs w:val="20"/>
      </w:rPr>
      <w:t xml:space="preserve"> </w:t>
    </w:r>
    <w:r>
      <w:rPr>
        <w:rFonts w:ascii="Verdana" w:hAnsi="Verdana" w:cs="Arial"/>
        <w:sz w:val="20"/>
        <w:szCs w:val="20"/>
      </w:rPr>
      <w:t xml:space="preserve">&amp; IMA </w:t>
    </w:r>
    <w:r w:rsidRPr="0035433F">
      <w:rPr>
        <w:rFonts w:ascii="Verdana" w:hAnsi="Verdana" w:cs="Arial"/>
        <w:sz w:val="20"/>
        <w:szCs w:val="20"/>
      </w:rPr>
      <w:t>Friedrichshafen 20</w:t>
    </w:r>
    <w:r>
      <w:rPr>
        <w:rFonts w:ascii="Verdana" w:hAnsi="Verdana" w:cs="Arial"/>
        <w:sz w:val="20"/>
        <w:szCs w:val="20"/>
      </w:rPr>
      <w:t>2</w:t>
    </w:r>
    <w:r w:rsidR="00AE3222">
      <w:rPr>
        <w:rFonts w:ascii="Verdana" w:hAnsi="Verdana" w:cs="Arial"/>
        <w:sz w:val="20"/>
        <w:szCs w:val="20"/>
      </w:rPr>
      <w:t>4</w:t>
    </w:r>
    <w:r w:rsidRPr="0035433F">
      <w:rPr>
        <w:rFonts w:ascii="Verdana" w:hAnsi="Verdana" w:cs="Arial"/>
        <w:sz w:val="20"/>
        <w:szCs w:val="20"/>
      </w:rPr>
      <w:t xml:space="preserve"> /</w:t>
    </w:r>
    <w:r>
      <w:rPr>
        <w:rFonts w:ascii="Verdana" w:hAnsi="Verdana" w:cs="Arial"/>
        <w:sz w:val="20"/>
        <w:szCs w:val="20"/>
      </w:rPr>
      <w:t xml:space="preserve"> </w:t>
    </w:r>
    <w:r w:rsidR="008D64FC">
      <w:rPr>
        <w:rFonts w:ascii="Verdana" w:hAnsi="Verdana" w:cs="Arial"/>
        <w:sz w:val="20"/>
        <w:szCs w:val="20"/>
      </w:rPr>
      <w:t>2</w:t>
    </w:r>
    <w:r w:rsidR="004E0944">
      <w:rPr>
        <w:rFonts w:ascii="Verdana" w:hAnsi="Verdana" w:cs="Arial"/>
        <w:sz w:val="20"/>
        <w:szCs w:val="20"/>
      </w:rPr>
      <w:t>4</w:t>
    </w:r>
    <w:r w:rsidRPr="000B7857">
      <w:rPr>
        <w:rFonts w:ascii="Verdana" w:hAnsi="Verdana" w:cs="Arial"/>
        <w:sz w:val="20"/>
        <w:szCs w:val="20"/>
      </w:rPr>
      <w:t>.</w:t>
    </w:r>
    <w:r w:rsidR="008D64FC">
      <w:rPr>
        <w:rFonts w:ascii="Verdana" w:hAnsi="Verdana" w:cs="Arial"/>
        <w:sz w:val="20"/>
        <w:szCs w:val="20"/>
      </w:rPr>
      <w:t>10</w:t>
    </w:r>
    <w:r w:rsidR="000B38C9">
      <w:rPr>
        <w:rFonts w:ascii="Verdana" w:hAnsi="Verdana" w:cs="Arial"/>
        <w:sz w:val="20"/>
        <w:szCs w:val="20"/>
      </w:rPr>
      <w:t>.</w:t>
    </w:r>
    <w:r w:rsidRPr="000B7857">
      <w:rPr>
        <w:rFonts w:ascii="Verdana" w:hAnsi="Verdana" w:cs="Arial"/>
        <w:sz w:val="20"/>
        <w:szCs w:val="20"/>
      </w:rPr>
      <w:t>202</w:t>
    </w:r>
    <w:r w:rsidR="00AE3222">
      <w:rPr>
        <w:rFonts w:ascii="Verdana" w:hAnsi="Verdana" w:cs="Arial"/>
        <w:sz w:val="20"/>
        <w:szCs w:val="20"/>
      </w:rPr>
      <w:t>4</w:t>
    </w:r>
  </w:p>
  <w:p w14:paraId="17266786" w14:textId="77777777" w:rsidR="00EF479E" w:rsidRPr="000B7857" w:rsidRDefault="00EF479E" w:rsidP="00EF479E">
    <w:pPr>
      <w:tabs>
        <w:tab w:val="left" w:pos="8505"/>
      </w:tabs>
      <w:spacing w:line="360" w:lineRule="auto"/>
      <w:jc w:val="both"/>
      <w:rPr>
        <w:rFonts w:ascii="Verdana" w:hAnsi="Verdana" w:cs="Arial"/>
        <w:color w:val="FF0000"/>
        <w:sz w:val="20"/>
        <w:szCs w:val="20"/>
      </w:rPr>
    </w:pP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1FEE"/>
    <w:rsid w:val="0000299A"/>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713"/>
    <w:rsid w:val="00030AFC"/>
    <w:rsid w:val="00031023"/>
    <w:rsid w:val="00031943"/>
    <w:rsid w:val="00031A75"/>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2BD"/>
    <w:rsid w:val="00055981"/>
    <w:rsid w:val="00056359"/>
    <w:rsid w:val="0005645B"/>
    <w:rsid w:val="0005660C"/>
    <w:rsid w:val="00056CCC"/>
    <w:rsid w:val="00057C07"/>
    <w:rsid w:val="000603C4"/>
    <w:rsid w:val="000622C9"/>
    <w:rsid w:val="00062D61"/>
    <w:rsid w:val="00062F2F"/>
    <w:rsid w:val="0006488D"/>
    <w:rsid w:val="000648C9"/>
    <w:rsid w:val="00065D0D"/>
    <w:rsid w:val="00066792"/>
    <w:rsid w:val="000667E9"/>
    <w:rsid w:val="00066D71"/>
    <w:rsid w:val="00066F0E"/>
    <w:rsid w:val="00067B88"/>
    <w:rsid w:val="000704BD"/>
    <w:rsid w:val="00070965"/>
    <w:rsid w:val="00070A72"/>
    <w:rsid w:val="000711C3"/>
    <w:rsid w:val="00071C87"/>
    <w:rsid w:val="00072539"/>
    <w:rsid w:val="00072AC8"/>
    <w:rsid w:val="00072BB2"/>
    <w:rsid w:val="00073A65"/>
    <w:rsid w:val="00074036"/>
    <w:rsid w:val="000740F6"/>
    <w:rsid w:val="00074A0B"/>
    <w:rsid w:val="0007580F"/>
    <w:rsid w:val="00075D24"/>
    <w:rsid w:val="00076535"/>
    <w:rsid w:val="000777A2"/>
    <w:rsid w:val="00080044"/>
    <w:rsid w:val="00080944"/>
    <w:rsid w:val="00080DAB"/>
    <w:rsid w:val="00082559"/>
    <w:rsid w:val="00083106"/>
    <w:rsid w:val="00083497"/>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15"/>
    <w:rsid w:val="000B1CF6"/>
    <w:rsid w:val="000B20EE"/>
    <w:rsid w:val="000B2219"/>
    <w:rsid w:val="000B2C61"/>
    <w:rsid w:val="000B2F95"/>
    <w:rsid w:val="000B3602"/>
    <w:rsid w:val="000B38C9"/>
    <w:rsid w:val="000B3B8F"/>
    <w:rsid w:val="000B4176"/>
    <w:rsid w:val="000B4794"/>
    <w:rsid w:val="000B499A"/>
    <w:rsid w:val="000B4E71"/>
    <w:rsid w:val="000B5646"/>
    <w:rsid w:val="000B6953"/>
    <w:rsid w:val="000B6AFB"/>
    <w:rsid w:val="000B7857"/>
    <w:rsid w:val="000B7867"/>
    <w:rsid w:val="000C1C13"/>
    <w:rsid w:val="000C284F"/>
    <w:rsid w:val="000C2B7A"/>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4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BC4"/>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0BE"/>
    <w:rsid w:val="001034A4"/>
    <w:rsid w:val="0010391D"/>
    <w:rsid w:val="00104131"/>
    <w:rsid w:val="00104133"/>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36B1"/>
    <w:rsid w:val="00115D19"/>
    <w:rsid w:val="00115E49"/>
    <w:rsid w:val="001161C2"/>
    <w:rsid w:val="001165DD"/>
    <w:rsid w:val="001177F4"/>
    <w:rsid w:val="00117AD1"/>
    <w:rsid w:val="0012017D"/>
    <w:rsid w:val="00120A6E"/>
    <w:rsid w:val="0012254F"/>
    <w:rsid w:val="001239E1"/>
    <w:rsid w:val="00125393"/>
    <w:rsid w:val="001257FC"/>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AA3"/>
    <w:rsid w:val="00141EC0"/>
    <w:rsid w:val="00143623"/>
    <w:rsid w:val="001437B7"/>
    <w:rsid w:val="00143981"/>
    <w:rsid w:val="00143AA9"/>
    <w:rsid w:val="00144143"/>
    <w:rsid w:val="00144173"/>
    <w:rsid w:val="00144B39"/>
    <w:rsid w:val="00145456"/>
    <w:rsid w:val="00145F8A"/>
    <w:rsid w:val="0014634F"/>
    <w:rsid w:val="001466AA"/>
    <w:rsid w:val="00146BB6"/>
    <w:rsid w:val="00146C16"/>
    <w:rsid w:val="001478F1"/>
    <w:rsid w:val="00147CDB"/>
    <w:rsid w:val="0015029F"/>
    <w:rsid w:val="0015035C"/>
    <w:rsid w:val="00150C25"/>
    <w:rsid w:val="00151C70"/>
    <w:rsid w:val="001523A7"/>
    <w:rsid w:val="001528AB"/>
    <w:rsid w:val="001547DC"/>
    <w:rsid w:val="00154C4B"/>
    <w:rsid w:val="00156741"/>
    <w:rsid w:val="00156E98"/>
    <w:rsid w:val="00157269"/>
    <w:rsid w:val="00157A96"/>
    <w:rsid w:val="00157C65"/>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B7B"/>
    <w:rsid w:val="00166F9A"/>
    <w:rsid w:val="001676FB"/>
    <w:rsid w:val="00167A66"/>
    <w:rsid w:val="00167BB2"/>
    <w:rsid w:val="00170DBE"/>
    <w:rsid w:val="0017168E"/>
    <w:rsid w:val="0017175A"/>
    <w:rsid w:val="0017195D"/>
    <w:rsid w:val="00172EEA"/>
    <w:rsid w:val="00173B01"/>
    <w:rsid w:val="00173EC0"/>
    <w:rsid w:val="001742DA"/>
    <w:rsid w:val="00174E77"/>
    <w:rsid w:val="00174EA1"/>
    <w:rsid w:val="00174FE6"/>
    <w:rsid w:val="00175684"/>
    <w:rsid w:val="00176397"/>
    <w:rsid w:val="0017678F"/>
    <w:rsid w:val="00176CD6"/>
    <w:rsid w:val="00180EC7"/>
    <w:rsid w:val="00181581"/>
    <w:rsid w:val="0018165C"/>
    <w:rsid w:val="001816E6"/>
    <w:rsid w:val="00181C0C"/>
    <w:rsid w:val="00182A48"/>
    <w:rsid w:val="00182A63"/>
    <w:rsid w:val="001837C5"/>
    <w:rsid w:val="00183DB7"/>
    <w:rsid w:val="00184675"/>
    <w:rsid w:val="00184838"/>
    <w:rsid w:val="00185881"/>
    <w:rsid w:val="00185F86"/>
    <w:rsid w:val="001869D4"/>
    <w:rsid w:val="00186E70"/>
    <w:rsid w:val="001871CE"/>
    <w:rsid w:val="00187D8F"/>
    <w:rsid w:val="001900D5"/>
    <w:rsid w:val="00190333"/>
    <w:rsid w:val="001904F4"/>
    <w:rsid w:val="00190F90"/>
    <w:rsid w:val="00191177"/>
    <w:rsid w:val="0019119E"/>
    <w:rsid w:val="001911B7"/>
    <w:rsid w:val="001928D9"/>
    <w:rsid w:val="00192F68"/>
    <w:rsid w:val="00193B47"/>
    <w:rsid w:val="00194187"/>
    <w:rsid w:val="00194937"/>
    <w:rsid w:val="00195021"/>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5DD1"/>
    <w:rsid w:val="001B6A46"/>
    <w:rsid w:val="001B6DDC"/>
    <w:rsid w:val="001B71F2"/>
    <w:rsid w:val="001C0445"/>
    <w:rsid w:val="001C0A7D"/>
    <w:rsid w:val="001C0DAF"/>
    <w:rsid w:val="001C14A0"/>
    <w:rsid w:val="001C1900"/>
    <w:rsid w:val="001C23C8"/>
    <w:rsid w:val="001C2F56"/>
    <w:rsid w:val="001C41D7"/>
    <w:rsid w:val="001C47C9"/>
    <w:rsid w:val="001C4AF4"/>
    <w:rsid w:val="001C4C65"/>
    <w:rsid w:val="001C4D69"/>
    <w:rsid w:val="001C4FFC"/>
    <w:rsid w:val="001C5841"/>
    <w:rsid w:val="001C60EF"/>
    <w:rsid w:val="001C6432"/>
    <w:rsid w:val="001C646F"/>
    <w:rsid w:val="001D0A54"/>
    <w:rsid w:val="001D0C13"/>
    <w:rsid w:val="001D0C9A"/>
    <w:rsid w:val="001D0F95"/>
    <w:rsid w:val="001D12BE"/>
    <w:rsid w:val="001D1748"/>
    <w:rsid w:val="001D31B8"/>
    <w:rsid w:val="001D3840"/>
    <w:rsid w:val="001D3B17"/>
    <w:rsid w:val="001D4CE1"/>
    <w:rsid w:val="001D5507"/>
    <w:rsid w:val="001D6B1E"/>
    <w:rsid w:val="001D6DD0"/>
    <w:rsid w:val="001E0236"/>
    <w:rsid w:val="001E0433"/>
    <w:rsid w:val="001E08D6"/>
    <w:rsid w:val="001E0B59"/>
    <w:rsid w:val="001E0E4D"/>
    <w:rsid w:val="001E0FDB"/>
    <w:rsid w:val="001E121E"/>
    <w:rsid w:val="001E35BF"/>
    <w:rsid w:val="001E4987"/>
    <w:rsid w:val="001E523F"/>
    <w:rsid w:val="001E5551"/>
    <w:rsid w:val="001E57C0"/>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049"/>
    <w:rsid w:val="00200285"/>
    <w:rsid w:val="002002E1"/>
    <w:rsid w:val="0020049A"/>
    <w:rsid w:val="00201616"/>
    <w:rsid w:val="0020178E"/>
    <w:rsid w:val="002019F5"/>
    <w:rsid w:val="00201BC9"/>
    <w:rsid w:val="00201FF0"/>
    <w:rsid w:val="00202021"/>
    <w:rsid w:val="0020266D"/>
    <w:rsid w:val="002026B2"/>
    <w:rsid w:val="00202819"/>
    <w:rsid w:val="00202A44"/>
    <w:rsid w:val="00203428"/>
    <w:rsid w:val="00203774"/>
    <w:rsid w:val="00204039"/>
    <w:rsid w:val="002045A0"/>
    <w:rsid w:val="00204C8A"/>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1782C"/>
    <w:rsid w:val="00220D2A"/>
    <w:rsid w:val="002218F6"/>
    <w:rsid w:val="00221FBD"/>
    <w:rsid w:val="002233FE"/>
    <w:rsid w:val="002236B4"/>
    <w:rsid w:val="002247EC"/>
    <w:rsid w:val="002269EC"/>
    <w:rsid w:val="00226E78"/>
    <w:rsid w:val="00227109"/>
    <w:rsid w:val="0022796C"/>
    <w:rsid w:val="00227FE0"/>
    <w:rsid w:val="00230407"/>
    <w:rsid w:val="00230575"/>
    <w:rsid w:val="00232383"/>
    <w:rsid w:val="00233517"/>
    <w:rsid w:val="00233CD6"/>
    <w:rsid w:val="00235597"/>
    <w:rsid w:val="00235E42"/>
    <w:rsid w:val="002368D5"/>
    <w:rsid w:val="002375EE"/>
    <w:rsid w:val="00237F77"/>
    <w:rsid w:val="00241202"/>
    <w:rsid w:val="002414A6"/>
    <w:rsid w:val="0024213B"/>
    <w:rsid w:val="00242C4B"/>
    <w:rsid w:val="002433A3"/>
    <w:rsid w:val="002434A5"/>
    <w:rsid w:val="00243821"/>
    <w:rsid w:val="00243AC5"/>
    <w:rsid w:val="00244D5A"/>
    <w:rsid w:val="002463E1"/>
    <w:rsid w:val="002465FD"/>
    <w:rsid w:val="002466AD"/>
    <w:rsid w:val="002473ED"/>
    <w:rsid w:val="00247636"/>
    <w:rsid w:val="00247993"/>
    <w:rsid w:val="002502B0"/>
    <w:rsid w:val="00250402"/>
    <w:rsid w:val="0025089C"/>
    <w:rsid w:val="00251287"/>
    <w:rsid w:val="00251BEF"/>
    <w:rsid w:val="0025349D"/>
    <w:rsid w:val="00253A02"/>
    <w:rsid w:val="00253D0F"/>
    <w:rsid w:val="00254234"/>
    <w:rsid w:val="00254D6C"/>
    <w:rsid w:val="00255933"/>
    <w:rsid w:val="00256200"/>
    <w:rsid w:val="00257AB3"/>
    <w:rsid w:val="00260520"/>
    <w:rsid w:val="002605A6"/>
    <w:rsid w:val="002605FF"/>
    <w:rsid w:val="002606D5"/>
    <w:rsid w:val="002608CF"/>
    <w:rsid w:val="002609F5"/>
    <w:rsid w:val="002614F5"/>
    <w:rsid w:val="00261ABE"/>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66A7"/>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77"/>
    <w:rsid w:val="00290590"/>
    <w:rsid w:val="002905B7"/>
    <w:rsid w:val="00290F36"/>
    <w:rsid w:val="00291174"/>
    <w:rsid w:val="00291937"/>
    <w:rsid w:val="00291ECC"/>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8E1"/>
    <w:rsid w:val="002A192F"/>
    <w:rsid w:val="002A1ABE"/>
    <w:rsid w:val="002A1DAA"/>
    <w:rsid w:val="002A2210"/>
    <w:rsid w:val="002A2536"/>
    <w:rsid w:val="002A299B"/>
    <w:rsid w:val="002A3E9F"/>
    <w:rsid w:val="002A3FD3"/>
    <w:rsid w:val="002A4631"/>
    <w:rsid w:val="002A5086"/>
    <w:rsid w:val="002A54F1"/>
    <w:rsid w:val="002A5EC0"/>
    <w:rsid w:val="002A65CD"/>
    <w:rsid w:val="002A6DCD"/>
    <w:rsid w:val="002A6FC5"/>
    <w:rsid w:val="002A703A"/>
    <w:rsid w:val="002B074F"/>
    <w:rsid w:val="002B0889"/>
    <w:rsid w:val="002B0BFE"/>
    <w:rsid w:val="002B0D7D"/>
    <w:rsid w:val="002B18C1"/>
    <w:rsid w:val="002B1E91"/>
    <w:rsid w:val="002B217E"/>
    <w:rsid w:val="002B2894"/>
    <w:rsid w:val="002B3296"/>
    <w:rsid w:val="002B3357"/>
    <w:rsid w:val="002B4A4B"/>
    <w:rsid w:val="002B4D08"/>
    <w:rsid w:val="002B6442"/>
    <w:rsid w:val="002B6C76"/>
    <w:rsid w:val="002B6F00"/>
    <w:rsid w:val="002B709F"/>
    <w:rsid w:val="002B7323"/>
    <w:rsid w:val="002B74F4"/>
    <w:rsid w:val="002C16E9"/>
    <w:rsid w:val="002C1EE9"/>
    <w:rsid w:val="002C2089"/>
    <w:rsid w:val="002C20BE"/>
    <w:rsid w:val="002C2685"/>
    <w:rsid w:val="002C2D7F"/>
    <w:rsid w:val="002C2F3D"/>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02D4"/>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3B26"/>
    <w:rsid w:val="003041DA"/>
    <w:rsid w:val="00304558"/>
    <w:rsid w:val="00304EB3"/>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0A8"/>
    <w:rsid w:val="0032251D"/>
    <w:rsid w:val="003229E6"/>
    <w:rsid w:val="00323D3E"/>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72"/>
    <w:rsid w:val="00336383"/>
    <w:rsid w:val="00336528"/>
    <w:rsid w:val="00336EE7"/>
    <w:rsid w:val="003377EF"/>
    <w:rsid w:val="00337887"/>
    <w:rsid w:val="00337A10"/>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2E68"/>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2A6"/>
    <w:rsid w:val="003865F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2F7"/>
    <w:rsid w:val="00397ADA"/>
    <w:rsid w:val="00397D5D"/>
    <w:rsid w:val="003A14DA"/>
    <w:rsid w:val="003A2232"/>
    <w:rsid w:val="003A30F6"/>
    <w:rsid w:val="003A3B31"/>
    <w:rsid w:val="003A3E4C"/>
    <w:rsid w:val="003A3E8B"/>
    <w:rsid w:val="003A4F39"/>
    <w:rsid w:val="003A5129"/>
    <w:rsid w:val="003A5353"/>
    <w:rsid w:val="003A5CF5"/>
    <w:rsid w:val="003A64E2"/>
    <w:rsid w:val="003A65B2"/>
    <w:rsid w:val="003A6C7A"/>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3279"/>
    <w:rsid w:val="003C4169"/>
    <w:rsid w:val="003C50B3"/>
    <w:rsid w:val="003C59AE"/>
    <w:rsid w:val="003C5BB2"/>
    <w:rsid w:val="003C64E0"/>
    <w:rsid w:val="003C675F"/>
    <w:rsid w:val="003C689F"/>
    <w:rsid w:val="003C6962"/>
    <w:rsid w:val="003C6E67"/>
    <w:rsid w:val="003C7132"/>
    <w:rsid w:val="003C7C08"/>
    <w:rsid w:val="003C7DD3"/>
    <w:rsid w:val="003D0380"/>
    <w:rsid w:val="003D0695"/>
    <w:rsid w:val="003D09BF"/>
    <w:rsid w:val="003D2FDE"/>
    <w:rsid w:val="003D34B0"/>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4A62"/>
    <w:rsid w:val="003E52EE"/>
    <w:rsid w:val="003E56B9"/>
    <w:rsid w:val="003E6450"/>
    <w:rsid w:val="003E6EDE"/>
    <w:rsid w:val="003F0702"/>
    <w:rsid w:val="003F0739"/>
    <w:rsid w:val="003F0D45"/>
    <w:rsid w:val="003F14CB"/>
    <w:rsid w:val="003F2CE2"/>
    <w:rsid w:val="003F31B4"/>
    <w:rsid w:val="003F4179"/>
    <w:rsid w:val="003F43B0"/>
    <w:rsid w:val="003F4A04"/>
    <w:rsid w:val="003F4D7F"/>
    <w:rsid w:val="003F5CE4"/>
    <w:rsid w:val="003F5CF3"/>
    <w:rsid w:val="003F617E"/>
    <w:rsid w:val="003F626A"/>
    <w:rsid w:val="003F6622"/>
    <w:rsid w:val="003F71C4"/>
    <w:rsid w:val="003F71D2"/>
    <w:rsid w:val="003F74BF"/>
    <w:rsid w:val="003F79CD"/>
    <w:rsid w:val="004008FB"/>
    <w:rsid w:val="00400C25"/>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07BB7"/>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B43"/>
    <w:rsid w:val="00424C97"/>
    <w:rsid w:val="0042525F"/>
    <w:rsid w:val="004255D4"/>
    <w:rsid w:val="00426CF2"/>
    <w:rsid w:val="00427D08"/>
    <w:rsid w:val="00430252"/>
    <w:rsid w:val="00430BBE"/>
    <w:rsid w:val="00430DBA"/>
    <w:rsid w:val="00431377"/>
    <w:rsid w:val="0043139D"/>
    <w:rsid w:val="00431E06"/>
    <w:rsid w:val="00432D45"/>
    <w:rsid w:val="00433392"/>
    <w:rsid w:val="00434DA9"/>
    <w:rsid w:val="004362ED"/>
    <w:rsid w:val="0043630F"/>
    <w:rsid w:val="00437493"/>
    <w:rsid w:val="004377F9"/>
    <w:rsid w:val="004378EA"/>
    <w:rsid w:val="00437E88"/>
    <w:rsid w:val="004401D9"/>
    <w:rsid w:val="00442076"/>
    <w:rsid w:val="00442322"/>
    <w:rsid w:val="0044283F"/>
    <w:rsid w:val="004433D9"/>
    <w:rsid w:val="004434B8"/>
    <w:rsid w:val="00443808"/>
    <w:rsid w:val="004439BA"/>
    <w:rsid w:val="00444BCB"/>
    <w:rsid w:val="00445095"/>
    <w:rsid w:val="00445196"/>
    <w:rsid w:val="004452D6"/>
    <w:rsid w:val="00446B34"/>
    <w:rsid w:val="00447906"/>
    <w:rsid w:val="00447E38"/>
    <w:rsid w:val="00447F3B"/>
    <w:rsid w:val="0045008E"/>
    <w:rsid w:val="004500EB"/>
    <w:rsid w:val="0045010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99E"/>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4A52"/>
    <w:rsid w:val="00465126"/>
    <w:rsid w:val="0046633C"/>
    <w:rsid w:val="004673B9"/>
    <w:rsid w:val="004678E6"/>
    <w:rsid w:val="0047153C"/>
    <w:rsid w:val="00472473"/>
    <w:rsid w:val="00472DE5"/>
    <w:rsid w:val="00474830"/>
    <w:rsid w:val="004765DE"/>
    <w:rsid w:val="00476DE4"/>
    <w:rsid w:val="00476F87"/>
    <w:rsid w:val="00477337"/>
    <w:rsid w:val="00477B06"/>
    <w:rsid w:val="0048092D"/>
    <w:rsid w:val="004809E0"/>
    <w:rsid w:val="004809EF"/>
    <w:rsid w:val="00482B91"/>
    <w:rsid w:val="00482FDC"/>
    <w:rsid w:val="004839C8"/>
    <w:rsid w:val="00484549"/>
    <w:rsid w:val="00485720"/>
    <w:rsid w:val="00486D31"/>
    <w:rsid w:val="004876CC"/>
    <w:rsid w:val="0049070A"/>
    <w:rsid w:val="00491149"/>
    <w:rsid w:val="004917FE"/>
    <w:rsid w:val="00491887"/>
    <w:rsid w:val="00491E09"/>
    <w:rsid w:val="00492887"/>
    <w:rsid w:val="00492D3A"/>
    <w:rsid w:val="00493D8C"/>
    <w:rsid w:val="00493EB5"/>
    <w:rsid w:val="00494ED1"/>
    <w:rsid w:val="00495906"/>
    <w:rsid w:val="004963A3"/>
    <w:rsid w:val="00496872"/>
    <w:rsid w:val="004974C1"/>
    <w:rsid w:val="004A0034"/>
    <w:rsid w:val="004A0629"/>
    <w:rsid w:val="004A2941"/>
    <w:rsid w:val="004A2D22"/>
    <w:rsid w:val="004A2FD0"/>
    <w:rsid w:val="004A42E7"/>
    <w:rsid w:val="004A5712"/>
    <w:rsid w:val="004A5A28"/>
    <w:rsid w:val="004A62BA"/>
    <w:rsid w:val="004A7527"/>
    <w:rsid w:val="004B0F2F"/>
    <w:rsid w:val="004B1D0A"/>
    <w:rsid w:val="004B2343"/>
    <w:rsid w:val="004B287E"/>
    <w:rsid w:val="004B2967"/>
    <w:rsid w:val="004B2C84"/>
    <w:rsid w:val="004B318F"/>
    <w:rsid w:val="004B3348"/>
    <w:rsid w:val="004B5104"/>
    <w:rsid w:val="004B64C0"/>
    <w:rsid w:val="004B7CC8"/>
    <w:rsid w:val="004B7D77"/>
    <w:rsid w:val="004C02A4"/>
    <w:rsid w:val="004C0A3C"/>
    <w:rsid w:val="004C2047"/>
    <w:rsid w:val="004C2128"/>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941"/>
    <w:rsid w:val="004D5E5F"/>
    <w:rsid w:val="004D6456"/>
    <w:rsid w:val="004D6BDF"/>
    <w:rsid w:val="004D6F35"/>
    <w:rsid w:val="004E0944"/>
    <w:rsid w:val="004E0C25"/>
    <w:rsid w:val="004E0FF4"/>
    <w:rsid w:val="004E1036"/>
    <w:rsid w:val="004E16F4"/>
    <w:rsid w:val="004E1CD0"/>
    <w:rsid w:val="004E2C2F"/>
    <w:rsid w:val="004E357F"/>
    <w:rsid w:val="004E40D2"/>
    <w:rsid w:val="004E509A"/>
    <w:rsid w:val="004E516A"/>
    <w:rsid w:val="004E5223"/>
    <w:rsid w:val="004E5A6E"/>
    <w:rsid w:val="004E67C6"/>
    <w:rsid w:val="004E718B"/>
    <w:rsid w:val="004E76A8"/>
    <w:rsid w:val="004F305A"/>
    <w:rsid w:val="004F3C5D"/>
    <w:rsid w:val="004F4E19"/>
    <w:rsid w:val="004F4EBA"/>
    <w:rsid w:val="004F5139"/>
    <w:rsid w:val="004F6398"/>
    <w:rsid w:val="004F72A5"/>
    <w:rsid w:val="00500065"/>
    <w:rsid w:val="00500340"/>
    <w:rsid w:val="00500F53"/>
    <w:rsid w:val="005021F9"/>
    <w:rsid w:val="005023F8"/>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1FDD"/>
    <w:rsid w:val="0051217D"/>
    <w:rsid w:val="00512A28"/>
    <w:rsid w:val="005135BE"/>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D4A"/>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5B41"/>
    <w:rsid w:val="005575E2"/>
    <w:rsid w:val="005602BC"/>
    <w:rsid w:val="0056118E"/>
    <w:rsid w:val="005612C4"/>
    <w:rsid w:val="00561E97"/>
    <w:rsid w:val="00562291"/>
    <w:rsid w:val="005624E7"/>
    <w:rsid w:val="005629C0"/>
    <w:rsid w:val="00563313"/>
    <w:rsid w:val="005635BD"/>
    <w:rsid w:val="00563C84"/>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95A"/>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36B7"/>
    <w:rsid w:val="00596CBE"/>
    <w:rsid w:val="00596E1F"/>
    <w:rsid w:val="005A0EA4"/>
    <w:rsid w:val="005A10E6"/>
    <w:rsid w:val="005A1229"/>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095"/>
    <w:rsid w:val="005C6E11"/>
    <w:rsid w:val="005C7C54"/>
    <w:rsid w:val="005D0999"/>
    <w:rsid w:val="005D0D79"/>
    <w:rsid w:val="005D188A"/>
    <w:rsid w:val="005D19B0"/>
    <w:rsid w:val="005D19FC"/>
    <w:rsid w:val="005D2621"/>
    <w:rsid w:val="005D273D"/>
    <w:rsid w:val="005D2EEF"/>
    <w:rsid w:val="005D302C"/>
    <w:rsid w:val="005D32F8"/>
    <w:rsid w:val="005D3739"/>
    <w:rsid w:val="005D3FBD"/>
    <w:rsid w:val="005D4801"/>
    <w:rsid w:val="005D4F0C"/>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4B3"/>
    <w:rsid w:val="005E45C0"/>
    <w:rsid w:val="005E5850"/>
    <w:rsid w:val="005E5FCE"/>
    <w:rsid w:val="005E6780"/>
    <w:rsid w:val="005E6B15"/>
    <w:rsid w:val="005E6DE9"/>
    <w:rsid w:val="005E74BF"/>
    <w:rsid w:val="005F0B52"/>
    <w:rsid w:val="005F0C04"/>
    <w:rsid w:val="005F0FAD"/>
    <w:rsid w:val="005F130B"/>
    <w:rsid w:val="005F3DED"/>
    <w:rsid w:val="005F45B6"/>
    <w:rsid w:val="005F4AA5"/>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BB9"/>
    <w:rsid w:val="00607F0F"/>
    <w:rsid w:val="0061069B"/>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445"/>
    <w:rsid w:val="00615C24"/>
    <w:rsid w:val="00615E4F"/>
    <w:rsid w:val="006166FE"/>
    <w:rsid w:val="00616924"/>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49FB"/>
    <w:rsid w:val="006655E5"/>
    <w:rsid w:val="00665998"/>
    <w:rsid w:val="00665D90"/>
    <w:rsid w:val="0066689E"/>
    <w:rsid w:val="00666B69"/>
    <w:rsid w:val="00666C4F"/>
    <w:rsid w:val="00666F6F"/>
    <w:rsid w:val="0066765F"/>
    <w:rsid w:val="00667BAE"/>
    <w:rsid w:val="00670075"/>
    <w:rsid w:val="006710AC"/>
    <w:rsid w:val="00671A99"/>
    <w:rsid w:val="00672B7D"/>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724"/>
    <w:rsid w:val="00686F75"/>
    <w:rsid w:val="0068788F"/>
    <w:rsid w:val="00687920"/>
    <w:rsid w:val="00687AF8"/>
    <w:rsid w:val="006909B5"/>
    <w:rsid w:val="00690DFF"/>
    <w:rsid w:val="00691BD0"/>
    <w:rsid w:val="00692C2A"/>
    <w:rsid w:val="00692F7D"/>
    <w:rsid w:val="00693D22"/>
    <w:rsid w:val="00693D77"/>
    <w:rsid w:val="00693E52"/>
    <w:rsid w:val="006940A9"/>
    <w:rsid w:val="006952E2"/>
    <w:rsid w:val="006960CA"/>
    <w:rsid w:val="006A0160"/>
    <w:rsid w:val="006A0B3F"/>
    <w:rsid w:val="006A10C4"/>
    <w:rsid w:val="006A1509"/>
    <w:rsid w:val="006A1C2A"/>
    <w:rsid w:val="006A1FCB"/>
    <w:rsid w:val="006A39D5"/>
    <w:rsid w:val="006A3F34"/>
    <w:rsid w:val="006A3FE4"/>
    <w:rsid w:val="006A4013"/>
    <w:rsid w:val="006A49BB"/>
    <w:rsid w:val="006A4E46"/>
    <w:rsid w:val="006A4E7A"/>
    <w:rsid w:val="006A595E"/>
    <w:rsid w:val="006A5D32"/>
    <w:rsid w:val="006A5EC1"/>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45B0"/>
    <w:rsid w:val="006C4959"/>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5EA"/>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562"/>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3B90"/>
    <w:rsid w:val="00704127"/>
    <w:rsid w:val="007043AC"/>
    <w:rsid w:val="00704560"/>
    <w:rsid w:val="00704D0B"/>
    <w:rsid w:val="00704F54"/>
    <w:rsid w:val="00705CD0"/>
    <w:rsid w:val="007061ED"/>
    <w:rsid w:val="0070627A"/>
    <w:rsid w:val="00707D96"/>
    <w:rsid w:val="00707ED9"/>
    <w:rsid w:val="00710152"/>
    <w:rsid w:val="00710583"/>
    <w:rsid w:val="00710F7C"/>
    <w:rsid w:val="0071102E"/>
    <w:rsid w:val="0071302B"/>
    <w:rsid w:val="0071380F"/>
    <w:rsid w:val="007141A7"/>
    <w:rsid w:val="00714EE9"/>
    <w:rsid w:val="00716685"/>
    <w:rsid w:val="007171E8"/>
    <w:rsid w:val="0071744D"/>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CA0"/>
    <w:rsid w:val="00744FBD"/>
    <w:rsid w:val="00746132"/>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A25"/>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234"/>
    <w:rsid w:val="00774436"/>
    <w:rsid w:val="00774F8F"/>
    <w:rsid w:val="00775C79"/>
    <w:rsid w:val="00776C07"/>
    <w:rsid w:val="00776D2E"/>
    <w:rsid w:val="007778C6"/>
    <w:rsid w:val="00777E5E"/>
    <w:rsid w:val="00777FA4"/>
    <w:rsid w:val="00780801"/>
    <w:rsid w:val="00781D14"/>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6FA"/>
    <w:rsid w:val="007A0A64"/>
    <w:rsid w:val="007A15F0"/>
    <w:rsid w:val="007A161A"/>
    <w:rsid w:val="007A2170"/>
    <w:rsid w:val="007A2559"/>
    <w:rsid w:val="007A2F7A"/>
    <w:rsid w:val="007A301A"/>
    <w:rsid w:val="007A33D4"/>
    <w:rsid w:val="007A6218"/>
    <w:rsid w:val="007A6393"/>
    <w:rsid w:val="007A6D9A"/>
    <w:rsid w:val="007A7280"/>
    <w:rsid w:val="007A7466"/>
    <w:rsid w:val="007A7DE7"/>
    <w:rsid w:val="007A7ECB"/>
    <w:rsid w:val="007B23D4"/>
    <w:rsid w:val="007B2B08"/>
    <w:rsid w:val="007B2B4C"/>
    <w:rsid w:val="007B2FFC"/>
    <w:rsid w:val="007B38FA"/>
    <w:rsid w:val="007B3F03"/>
    <w:rsid w:val="007B506F"/>
    <w:rsid w:val="007B50F4"/>
    <w:rsid w:val="007B5CC3"/>
    <w:rsid w:val="007B5D0C"/>
    <w:rsid w:val="007B62F1"/>
    <w:rsid w:val="007B68FC"/>
    <w:rsid w:val="007B74C2"/>
    <w:rsid w:val="007B77EC"/>
    <w:rsid w:val="007B7860"/>
    <w:rsid w:val="007C0BE4"/>
    <w:rsid w:val="007C1F37"/>
    <w:rsid w:val="007C29EF"/>
    <w:rsid w:val="007C2ADA"/>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646D"/>
    <w:rsid w:val="007D6D6A"/>
    <w:rsid w:val="007D717C"/>
    <w:rsid w:val="007D7655"/>
    <w:rsid w:val="007D76D8"/>
    <w:rsid w:val="007D77F5"/>
    <w:rsid w:val="007E00DF"/>
    <w:rsid w:val="007E00E7"/>
    <w:rsid w:val="007E01D4"/>
    <w:rsid w:val="007E06EA"/>
    <w:rsid w:val="007E082B"/>
    <w:rsid w:val="007E1167"/>
    <w:rsid w:val="007E128C"/>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106"/>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9D3"/>
    <w:rsid w:val="00817EB7"/>
    <w:rsid w:val="00820562"/>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2E74"/>
    <w:rsid w:val="0083320E"/>
    <w:rsid w:val="00833255"/>
    <w:rsid w:val="00833353"/>
    <w:rsid w:val="00834170"/>
    <w:rsid w:val="008341E9"/>
    <w:rsid w:val="00834DD6"/>
    <w:rsid w:val="00835DCD"/>
    <w:rsid w:val="00836A20"/>
    <w:rsid w:val="008373C2"/>
    <w:rsid w:val="00840DFF"/>
    <w:rsid w:val="008418F0"/>
    <w:rsid w:val="0084207D"/>
    <w:rsid w:val="008421C8"/>
    <w:rsid w:val="008430CB"/>
    <w:rsid w:val="008430D1"/>
    <w:rsid w:val="00843269"/>
    <w:rsid w:val="00843510"/>
    <w:rsid w:val="00843685"/>
    <w:rsid w:val="00843BA8"/>
    <w:rsid w:val="008448C4"/>
    <w:rsid w:val="00844F89"/>
    <w:rsid w:val="00845A76"/>
    <w:rsid w:val="00846831"/>
    <w:rsid w:val="00847A65"/>
    <w:rsid w:val="00847F7D"/>
    <w:rsid w:val="008508D2"/>
    <w:rsid w:val="00850AD8"/>
    <w:rsid w:val="00850C81"/>
    <w:rsid w:val="00850D49"/>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00"/>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67907"/>
    <w:rsid w:val="008706FA"/>
    <w:rsid w:val="008709C3"/>
    <w:rsid w:val="00871125"/>
    <w:rsid w:val="008717D7"/>
    <w:rsid w:val="00871D56"/>
    <w:rsid w:val="00872AE8"/>
    <w:rsid w:val="00873522"/>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28AD"/>
    <w:rsid w:val="00883B99"/>
    <w:rsid w:val="00883CFF"/>
    <w:rsid w:val="008845D0"/>
    <w:rsid w:val="008856CC"/>
    <w:rsid w:val="00885A00"/>
    <w:rsid w:val="00885D39"/>
    <w:rsid w:val="00886128"/>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9E7"/>
    <w:rsid w:val="00894C32"/>
    <w:rsid w:val="00894C47"/>
    <w:rsid w:val="00894F0B"/>
    <w:rsid w:val="00895154"/>
    <w:rsid w:val="00895436"/>
    <w:rsid w:val="008954E6"/>
    <w:rsid w:val="00895521"/>
    <w:rsid w:val="00895A02"/>
    <w:rsid w:val="00895DF0"/>
    <w:rsid w:val="00895E18"/>
    <w:rsid w:val="00896F5F"/>
    <w:rsid w:val="00896F6C"/>
    <w:rsid w:val="00897623"/>
    <w:rsid w:val="0089777C"/>
    <w:rsid w:val="00897D9C"/>
    <w:rsid w:val="008A05AA"/>
    <w:rsid w:val="008A164D"/>
    <w:rsid w:val="008A1861"/>
    <w:rsid w:val="008A22E7"/>
    <w:rsid w:val="008A2375"/>
    <w:rsid w:val="008A2CE9"/>
    <w:rsid w:val="008A2FA8"/>
    <w:rsid w:val="008A39AB"/>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B5A"/>
    <w:rsid w:val="008C1C12"/>
    <w:rsid w:val="008C238D"/>
    <w:rsid w:val="008C272E"/>
    <w:rsid w:val="008C312D"/>
    <w:rsid w:val="008C32EB"/>
    <w:rsid w:val="008C3409"/>
    <w:rsid w:val="008C3467"/>
    <w:rsid w:val="008C3A2D"/>
    <w:rsid w:val="008C3C70"/>
    <w:rsid w:val="008C4343"/>
    <w:rsid w:val="008C4C9D"/>
    <w:rsid w:val="008C6AC5"/>
    <w:rsid w:val="008C6B03"/>
    <w:rsid w:val="008C7234"/>
    <w:rsid w:val="008C760C"/>
    <w:rsid w:val="008C7CA1"/>
    <w:rsid w:val="008D14BC"/>
    <w:rsid w:val="008D1A05"/>
    <w:rsid w:val="008D1C46"/>
    <w:rsid w:val="008D1C64"/>
    <w:rsid w:val="008D1F55"/>
    <w:rsid w:val="008D2F9E"/>
    <w:rsid w:val="008D3BA0"/>
    <w:rsid w:val="008D3DDB"/>
    <w:rsid w:val="008D4195"/>
    <w:rsid w:val="008D4A26"/>
    <w:rsid w:val="008D4A87"/>
    <w:rsid w:val="008D5254"/>
    <w:rsid w:val="008D64FC"/>
    <w:rsid w:val="008D761C"/>
    <w:rsid w:val="008D7E80"/>
    <w:rsid w:val="008E1401"/>
    <w:rsid w:val="008E16F8"/>
    <w:rsid w:val="008E1B3C"/>
    <w:rsid w:val="008E1E11"/>
    <w:rsid w:val="008E253D"/>
    <w:rsid w:val="008E2616"/>
    <w:rsid w:val="008E3218"/>
    <w:rsid w:val="008E3865"/>
    <w:rsid w:val="008E42D9"/>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0A12"/>
    <w:rsid w:val="00901165"/>
    <w:rsid w:val="0090133D"/>
    <w:rsid w:val="00902BBC"/>
    <w:rsid w:val="00903842"/>
    <w:rsid w:val="009043C6"/>
    <w:rsid w:val="009046B3"/>
    <w:rsid w:val="00904DC8"/>
    <w:rsid w:val="00904DF9"/>
    <w:rsid w:val="0090742B"/>
    <w:rsid w:val="009074CE"/>
    <w:rsid w:val="009075E8"/>
    <w:rsid w:val="00907C60"/>
    <w:rsid w:val="00907CC6"/>
    <w:rsid w:val="00910DE3"/>
    <w:rsid w:val="009115CF"/>
    <w:rsid w:val="009119BC"/>
    <w:rsid w:val="009120D4"/>
    <w:rsid w:val="00914A3E"/>
    <w:rsid w:val="00915845"/>
    <w:rsid w:val="00915B43"/>
    <w:rsid w:val="00916347"/>
    <w:rsid w:val="009163AB"/>
    <w:rsid w:val="0091764F"/>
    <w:rsid w:val="009217BC"/>
    <w:rsid w:val="00922486"/>
    <w:rsid w:val="0092278B"/>
    <w:rsid w:val="009240DA"/>
    <w:rsid w:val="009245A6"/>
    <w:rsid w:val="00925479"/>
    <w:rsid w:val="00925DF9"/>
    <w:rsid w:val="009271A2"/>
    <w:rsid w:val="009274F8"/>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CE8"/>
    <w:rsid w:val="00940D25"/>
    <w:rsid w:val="0094135B"/>
    <w:rsid w:val="0094259F"/>
    <w:rsid w:val="00943688"/>
    <w:rsid w:val="00943B0A"/>
    <w:rsid w:val="00943FA2"/>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3EC"/>
    <w:rsid w:val="009815A8"/>
    <w:rsid w:val="00982CB2"/>
    <w:rsid w:val="00983163"/>
    <w:rsid w:val="0098348D"/>
    <w:rsid w:val="00983985"/>
    <w:rsid w:val="00985093"/>
    <w:rsid w:val="00985598"/>
    <w:rsid w:val="00985A09"/>
    <w:rsid w:val="00985A19"/>
    <w:rsid w:val="00985CBB"/>
    <w:rsid w:val="009872B1"/>
    <w:rsid w:val="00990187"/>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6BA"/>
    <w:rsid w:val="00997ACB"/>
    <w:rsid w:val="00997AF2"/>
    <w:rsid w:val="009A02AA"/>
    <w:rsid w:val="009A0433"/>
    <w:rsid w:val="009A0899"/>
    <w:rsid w:val="009A0938"/>
    <w:rsid w:val="009A0B8C"/>
    <w:rsid w:val="009A1DFB"/>
    <w:rsid w:val="009A2198"/>
    <w:rsid w:val="009A2731"/>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542"/>
    <w:rsid w:val="009B5B36"/>
    <w:rsid w:val="009B6078"/>
    <w:rsid w:val="009B654C"/>
    <w:rsid w:val="009B65CD"/>
    <w:rsid w:val="009B6D07"/>
    <w:rsid w:val="009B6ECE"/>
    <w:rsid w:val="009C062B"/>
    <w:rsid w:val="009C1000"/>
    <w:rsid w:val="009C2C4E"/>
    <w:rsid w:val="009C2CDD"/>
    <w:rsid w:val="009C2D65"/>
    <w:rsid w:val="009C3108"/>
    <w:rsid w:val="009C3268"/>
    <w:rsid w:val="009C456C"/>
    <w:rsid w:val="009C49F8"/>
    <w:rsid w:val="009C5388"/>
    <w:rsid w:val="009C7351"/>
    <w:rsid w:val="009C74E6"/>
    <w:rsid w:val="009C762A"/>
    <w:rsid w:val="009C7A66"/>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2FF9"/>
    <w:rsid w:val="009E3DB5"/>
    <w:rsid w:val="009E4633"/>
    <w:rsid w:val="009E467E"/>
    <w:rsid w:val="009E4FE8"/>
    <w:rsid w:val="009E60BB"/>
    <w:rsid w:val="009E63B6"/>
    <w:rsid w:val="009E68F8"/>
    <w:rsid w:val="009E7957"/>
    <w:rsid w:val="009E7B3A"/>
    <w:rsid w:val="009F0211"/>
    <w:rsid w:val="009F0405"/>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89B"/>
    <w:rsid w:val="00A02DC1"/>
    <w:rsid w:val="00A03FBB"/>
    <w:rsid w:val="00A04D42"/>
    <w:rsid w:val="00A05326"/>
    <w:rsid w:val="00A0534C"/>
    <w:rsid w:val="00A05D50"/>
    <w:rsid w:val="00A063A8"/>
    <w:rsid w:val="00A06FFB"/>
    <w:rsid w:val="00A10DFD"/>
    <w:rsid w:val="00A11743"/>
    <w:rsid w:val="00A1211A"/>
    <w:rsid w:val="00A12CF2"/>
    <w:rsid w:val="00A13334"/>
    <w:rsid w:val="00A135D8"/>
    <w:rsid w:val="00A149E4"/>
    <w:rsid w:val="00A14B52"/>
    <w:rsid w:val="00A1506F"/>
    <w:rsid w:val="00A15251"/>
    <w:rsid w:val="00A153D2"/>
    <w:rsid w:val="00A1639D"/>
    <w:rsid w:val="00A16E26"/>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BB4"/>
    <w:rsid w:val="00A33EEF"/>
    <w:rsid w:val="00A353C5"/>
    <w:rsid w:val="00A35901"/>
    <w:rsid w:val="00A36789"/>
    <w:rsid w:val="00A36828"/>
    <w:rsid w:val="00A36C85"/>
    <w:rsid w:val="00A37177"/>
    <w:rsid w:val="00A37471"/>
    <w:rsid w:val="00A377DD"/>
    <w:rsid w:val="00A37A9A"/>
    <w:rsid w:val="00A37D42"/>
    <w:rsid w:val="00A4009D"/>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38A9"/>
    <w:rsid w:val="00A54DD8"/>
    <w:rsid w:val="00A5511C"/>
    <w:rsid w:val="00A55528"/>
    <w:rsid w:val="00A555FE"/>
    <w:rsid w:val="00A55FA7"/>
    <w:rsid w:val="00A56A55"/>
    <w:rsid w:val="00A56BC6"/>
    <w:rsid w:val="00A56E3C"/>
    <w:rsid w:val="00A56F11"/>
    <w:rsid w:val="00A57140"/>
    <w:rsid w:val="00A607A5"/>
    <w:rsid w:val="00A626CE"/>
    <w:rsid w:val="00A62AB3"/>
    <w:rsid w:val="00A632A6"/>
    <w:rsid w:val="00A637E8"/>
    <w:rsid w:val="00A63CC6"/>
    <w:rsid w:val="00A64A92"/>
    <w:rsid w:val="00A65382"/>
    <w:rsid w:val="00A654CE"/>
    <w:rsid w:val="00A658B7"/>
    <w:rsid w:val="00A65A40"/>
    <w:rsid w:val="00A66699"/>
    <w:rsid w:val="00A67103"/>
    <w:rsid w:val="00A6721A"/>
    <w:rsid w:val="00A708C3"/>
    <w:rsid w:val="00A71275"/>
    <w:rsid w:val="00A717B9"/>
    <w:rsid w:val="00A71C73"/>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736"/>
    <w:rsid w:val="00A91857"/>
    <w:rsid w:val="00A920BC"/>
    <w:rsid w:val="00A9398C"/>
    <w:rsid w:val="00A9413D"/>
    <w:rsid w:val="00A9457C"/>
    <w:rsid w:val="00A94B61"/>
    <w:rsid w:val="00A94F66"/>
    <w:rsid w:val="00A953A8"/>
    <w:rsid w:val="00A955BF"/>
    <w:rsid w:val="00A95C44"/>
    <w:rsid w:val="00A9623E"/>
    <w:rsid w:val="00A96A9B"/>
    <w:rsid w:val="00AA0682"/>
    <w:rsid w:val="00AA0DDB"/>
    <w:rsid w:val="00AA2114"/>
    <w:rsid w:val="00AA233D"/>
    <w:rsid w:val="00AA2649"/>
    <w:rsid w:val="00AA28AD"/>
    <w:rsid w:val="00AA300F"/>
    <w:rsid w:val="00AA3138"/>
    <w:rsid w:val="00AA3282"/>
    <w:rsid w:val="00AA573A"/>
    <w:rsid w:val="00AA5E67"/>
    <w:rsid w:val="00AA5E87"/>
    <w:rsid w:val="00AA6296"/>
    <w:rsid w:val="00AA6848"/>
    <w:rsid w:val="00AA6BC4"/>
    <w:rsid w:val="00AA7DC3"/>
    <w:rsid w:val="00AB0143"/>
    <w:rsid w:val="00AB0348"/>
    <w:rsid w:val="00AB0504"/>
    <w:rsid w:val="00AB0815"/>
    <w:rsid w:val="00AB1CE2"/>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56C"/>
    <w:rsid w:val="00AD1A3A"/>
    <w:rsid w:val="00AD1F99"/>
    <w:rsid w:val="00AD2AC2"/>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2D01"/>
    <w:rsid w:val="00AE304A"/>
    <w:rsid w:val="00AE3222"/>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E7956"/>
    <w:rsid w:val="00AF0332"/>
    <w:rsid w:val="00AF038A"/>
    <w:rsid w:val="00AF05C3"/>
    <w:rsid w:val="00AF0C2C"/>
    <w:rsid w:val="00AF0D21"/>
    <w:rsid w:val="00AF1408"/>
    <w:rsid w:val="00AF1FAB"/>
    <w:rsid w:val="00AF2311"/>
    <w:rsid w:val="00AF2B86"/>
    <w:rsid w:val="00AF4884"/>
    <w:rsid w:val="00AF4A8B"/>
    <w:rsid w:val="00AF4B36"/>
    <w:rsid w:val="00AF568E"/>
    <w:rsid w:val="00AF589D"/>
    <w:rsid w:val="00AF6FF8"/>
    <w:rsid w:val="00AF7C3A"/>
    <w:rsid w:val="00B00CF9"/>
    <w:rsid w:val="00B0215E"/>
    <w:rsid w:val="00B0260C"/>
    <w:rsid w:val="00B028FC"/>
    <w:rsid w:val="00B03655"/>
    <w:rsid w:val="00B0392D"/>
    <w:rsid w:val="00B03BE2"/>
    <w:rsid w:val="00B0408D"/>
    <w:rsid w:val="00B046FF"/>
    <w:rsid w:val="00B04904"/>
    <w:rsid w:val="00B04985"/>
    <w:rsid w:val="00B04A1D"/>
    <w:rsid w:val="00B04C31"/>
    <w:rsid w:val="00B05745"/>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1FA"/>
    <w:rsid w:val="00B1727F"/>
    <w:rsid w:val="00B20FD6"/>
    <w:rsid w:val="00B21078"/>
    <w:rsid w:val="00B21E55"/>
    <w:rsid w:val="00B22898"/>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102"/>
    <w:rsid w:val="00B404DB"/>
    <w:rsid w:val="00B40E53"/>
    <w:rsid w:val="00B41434"/>
    <w:rsid w:val="00B41B4D"/>
    <w:rsid w:val="00B41C7E"/>
    <w:rsid w:val="00B41D5F"/>
    <w:rsid w:val="00B42067"/>
    <w:rsid w:val="00B436CA"/>
    <w:rsid w:val="00B4447A"/>
    <w:rsid w:val="00B44656"/>
    <w:rsid w:val="00B44684"/>
    <w:rsid w:val="00B4500B"/>
    <w:rsid w:val="00B45188"/>
    <w:rsid w:val="00B4619C"/>
    <w:rsid w:val="00B4637F"/>
    <w:rsid w:val="00B464CA"/>
    <w:rsid w:val="00B47F34"/>
    <w:rsid w:val="00B506B2"/>
    <w:rsid w:val="00B506C1"/>
    <w:rsid w:val="00B50795"/>
    <w:rsid w:val="00B51442"/>
    <w:rsid w:val="00B51959"/>
    <w:rsid w:val="00B52206"/>
    <w:rsid w:val="00B5245B"/>
    <w:rsid w:val="00B52460"/>
    <w:rsid w:val="00B53B25"/>
    <w:rsid w:val="00B53DB1"/>
    <w:rsid w:val="00B54603"/>
    <w:rsid w:val="00B54C3D"/>
    <w:rsid w:val="00B54CBA"/>
    <w:rsid w:val="00B558D4"/>
    <w:rsid w:val="00B568BF"/>
    <w:rsid w:val="00B569B3"/>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935"/>
    <w:rsid w:val="00B65A83"/>
    <w:rsid w:val="00B65CA7"/>
    <w:rsid w:val="00B664F7"/>
    <w:rsid w:val="00B67B6F"/>
    <w:rsid w:val="00B70EDA"/>
    <w:rsid w:val="00B7204A"/>
    <w:rsid w:val="00B726A6"/>
    <w:rsid w:val="00B72B22"/>
    <w:rsid w:val="00B7453A"/>
    <w:rsid w:val="00B757C6"/>
    <w:rsid w:val="00B75C67"/>
    <w:rsid w:val="00B76434"/>
    <w:rsid w:val="00B77CED"/>
    <w:rsid w:val="00B802C4"/>
    <w:rsid w:val="00B80556"/>
    <w:rsid w:val="00B807F6"/>
    <w:rsid w:val="00B808A5"/>
    <w:rsid w:val="00B80988"/>
    <w:rsid w:val="00B816E7"/>
    <w:rsid w:val="00B81790"/>
    <w:rsid w:val="00B81943"/>
    <w:rsid w:val="00B823DA"/>
    <w:rsid w:val="00B82788"/>
    <w:rsid w:val="00B8339D"/>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2954"/>
    <w:rsid w:val="00BA3976"/>
    <w:rsid w:val="00BA4A71"/>
    <w:rsid w:val="00BA57C5"/>
    <w:rsid w:val="00BA57EE"/>
    <w:rsid w:val="00BA60F7"/>
    <w:rsid w:val="00BA64E8"/>
    <w:rsid w:val="00BA656F"/>
    <w:rsid w:val="00BA65D6"/>
    <w:rsid w:val="00BA6C09"/>
    <w:rsid w:val="00BA7229"/>
    <w:rsid w:val="00BB0C57"/>
    <w:rsid w:val="00BB1246"/>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A97"/>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11"/>
    <w:rsid w:val="00BF0996"/>
    <w:rsid w:val="00BF0E58"/>
    <w:rsid w:val="00BF0EA1"/>
    <w:rsid w:val="00BF1DBF"/>
    <w:rsid w:val="00BF3791"/>
    <w:rsid w:val="00BF3863"/>
    <w:rsid w:val="00BF39C1"/>
    <w:rsid w:val="00BF5788"/>
    <w:rsid w:val="00BF5A5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6F8"/>
    <w:rsid w:val="00C16744"/>
    <w:rsid w:val="00C16945"/>
    <w:rsid w:val="00C203C9"/>
    <w:rsid w:val="00C22ECF"/>
    <w:rsid w:val="00C24357"/>
    <w:rsid w:val="00C24670"/>
    <w:rsid w:val="00C24DAC"/>
    <w:rsid w:val="00C25A6A"/>
    <w:rsid w:val="00C26311"/>
    <w:rsid w:val="00C26578"/>
    <w:rsid w:val="00C26CC7"/>
    <w:rsid w:val="00C27064"/>
    <w:rsid w:val="00C271AA"/>
    <w:rsid w:val="00C2732E"/>
    <w:rsid w:val="00C274F5"/>
    <w:rsid w:val="00C275D1"/>
    <w:rsid w:val="00C27604"/>
    <w:rsid w:val="00C278B9"/>
    <w:rsid w:val="00C3037C"/>
    <w:rsid w:val="00C323C7"/>
    <w:rsid w:val="00C32CFD"/>
    <w:rsid w:val="00C32E79"/>
    <w:rsid w:val="00C3316D"/>
    <w:rsid w:val="00C33615"/>
    <w:rsid w:val="00C336E2"/>
    <w:rsid w:val="00C33EC2"/>
    <w:rsid w:val="00C3419A"/>
    <w:rsid w:val="00C34D41"/>
    <w:rsid w:val="00C3502B"/>
    <w:rsid w:val="00C35D06"/>
    <w:rsid w:val="00C37506"/>
    <w:rsid w:val="00C37C05"/>
    <w:rsid w:val="00C40B60"/>
    <w:rsid w:val="00C41D06"/>
    <w:rsid w:val="00C42115"/>
    <w:rsid w:val="00C427A7"/>
    <w:rsid w:val="00C42CF6"/>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1A99"/>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0C17"/>
    <w:rsid w:val="00C61470"/>
    <w:rsid w:val="00C615ED"/>
    <w:rsid w:val="00C61E77"/>
    <w:rsid w:val="00C6201D"/>
    <w:rsid w:val="00C627F8"/>
    <w:rsid w:val="00C63BFB"/>
    <w:rsid w:val="00C6511D"/>
    <w:rsid w:val="00C652D6"/>
    <w:rsid w:val="00C652FD"/>
    <w:rsid w:val="00C65394"/>
    <w:rsid w:val="00C65FCE"/>
    <w:rsid w:val="00C66004"/>
    <w:rsid w:val="00C66355"/>
    <w:rsid w:val="00C675FB"/>
    <w:rsid w:val="00C6764B"/>
    <w:rsid w:val="00C6792D"/>
    <w:rsid w:val="00C70CAD"/>
    <w:rsid w:val="00C71149"/>
    <w:rsid w:val="00C71C15"/>
    <w:rsid w:val="00C71D02"/>
    <w:rsid w:val="00C71E67"/>
    <w:rsid w:val="00C72738"/>
    <w:rsid w:val="00C72BE0"/>
    <w:rsid w:val="00C734B5"/>
    <w:rsid w:val="00C73757"/>
    <w:rsid w:val="00C73766"/>
    <w:rsid w:val="00C73E9B"/>
    <w:rsid w:val="00C746E8"/>
    <w:rsid w:val="00C74F82"/>
    <w:rsid w:val="00C76B64"/>
    <w:rsid w:val="00C80166"/>
    <w:rsid w:val="00C80928"/>
    <w:rsid w:val="00C810A1"/>
    <w:rsid w:val="00C81DED"/>
    <w:rsid w:val="00C82280"/>
    <w:rsid w:val="00C82D3E"/>
    <w:rsid w:val="00C84692"/>
    <w:rsid w:val="00C84859"/>
    <w:rsid w:val="00C851AF"/>
    <w:rsid w:val="00C8531F"/>
    <w:rsid w:val="00C85FCD"/>
    <w:rsid w:val="00C86134"/>
    <w:rsid w:val="00C862A4"/>
    <w:rsid w:val="00C862BA"/>
    <w:rsid w:val="00C86581"/>
    <w:rsid w:val="00C8683C"/>
    <w:rsid w:val="00C8684B"/>
    <w:rsid w:val="00C86AA4"/>
    <w:rsid w:val="00C86BCC"/>
    <w:rsid w:val="00C86C7A"/>
    <w:rsid w:val="00C87531"/>
    <w:rsid w:val="00C8763B"/>
    <w:rsid w:val="00C87F65"/>
    <w:rsid w:val="00C902AA"/>
    <w:rsid w:val="00C90937"/>
    <w:rsid w:val="00C914D7"/>
    <w:rsid w:val="00C91CEF"/>
    <w:rsid w:val="00C9277B"/>
    <w:rsid w:val="00C928D5"/>
    <w:rsid w:val="00C93469"/>
    <w:rsid w:val="00C934F4"/>
    <w:rsid w:val="00C939FF"/>
    <w:rsid w:val="00C93B5B"/>
    <w:rsid w:val="00C93EDA"/>
    <w:rsid w:val="00C93F4C"/>
    <w:rsid w:val="00C94353"/>
    <w:rsid w:val="00C94511"/>
    <w:rsid w:val="00C955E3"/>
    <w:rsid w:val="00C95E92"/>
    <w:rsid w:val="00C96240"/>
    <w:rsid w:val="00C970D4"/>
    <w:rsid w:val="00CA0376"/>
    <w:rsid w:val="00CA05E4"/>
    <w:rsid w:val="00CA0E7F"/>
    <w:rsid w:val="00CA2013"/>
    <w:rsid w:val="00CA205E"/>
    <w:rsid w:val="00CA2848"/>
    <w:rsid w:val="00CA39D7"/>
    <w:rsid w:val="00CA3F8A"/>
    <w:rsid w:val="00CA464F"/>
    <w:rsid w:val="00CA6319"/>
    <w:rsid w:val="00CA6C3E"/>
    <w:rsid w:val="00CA72C3"/>
    <w:rsid w:val="00CA73ED"/>
    <w:rsid w:val="00CA78B2"/>
    <w:rsid w:val="00CA7AFF"/>
    <w:rsid w:val="00CA7D2C"/>
    <w:rsid w:val="00CA7DC3"/>
    <w:rsid w:val="00CA7F5E"/>
    <w:rsid w:val="00CB0163"/>
    <w:rsid w:val="00CB1513"/>
    <w:rsid w:val="00CB1722"/>
    <w:rsid w:val="00CB189B"/>
    <w:rsid w:val="00CB1CD9"/>
    <w:rsid w:val="00CB22FD"/>
    <w:rsid w:val="00CB3241"/>
    <w:rsid w:val="00CB347A"/>
    <w:rsid w:val="00CB3543"/>
    <w:rsid w:val="00CB4303"/>
    <w:rsid w:val="00CB4304"/>
    <w:rsid w:val="00CB7A19"/>
    <w:rsid w:val="00CC01A2"/>
    <w:rsid w:val="00CC02E5"/>
    <w:rsid w:val="00CC0750"/>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636"/>
    <w:rsid w:val="00CD27AA"/>
    <w:rsid w:val="00CD31C9"/>
    <w:rsid w:val="00CD32C8"/>
    <w:rsid w:val="00CD39B2"/>
    <w:rsid w:val="00CD468C"/>
    <w:rsid w:val="00CD4F46"/>
    <w:rsid w:val="00CD5323"/>
    <w:rsid w:val="00CD59BB"/>
    <w:rsid w:val="00CD5B05"/>
    <w:rsid w:val="00CD606E"/>
    <w:rsid w:val="00CD6B20"/>
    <w:rsid w:val="00CD7ACF"/>
    <w:rsid w:val="00CD7D00"/>
    <w:rsid w:val="00CE0634"/>
    <w:rsid w:val="00CE08CB"/>
    <w:rsid w:val="00CE0CA4"/>
    <w:rsid w:val="00CE0D40"/>
    <w:rsid w:val="00CE1453"/>
    <w:rsid w:val="00CE1B01"/>
    <w:rsid w:val="00CE43B4"/>
    <w:rsid w:val="00CE47F1"/>
    <w:rsid w:val="00CE4989"/>
    <w:rsid w:val="00CE56E3"/>
    <w:rsid w:val="00CE61F3"/>
    <w:rsid w:val="00CE678D"/>
    <w:rsid w:val="00CE77D5"/>
    <w:rsid w:val="00CE788D"/>
    <w:rsid w:val="00CE79FE"/>
    <w:rsid w:val="00CE7C7C"/>
    <w:rsid w:val="00CF06EB"/>
    <w:rsid w:val="00CF2011"/>
    <w:rsid w:val="00CF24AE"/>
    <w:rsid w:val="00CF2836"/>
    <w:rsid w:val="00CF298F"/>
    <w:rsid w:val="00CF29B2"/>
    <w:rsid w:val="00CF2B13"/>
    <w:rsid w:val="00CF33BB"/>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2029"/>
    <w:rsid w:val="00D3388A"/>
    <w:rsid w:val="00D339A4"/>
    <w:rsid w:val="00D33F6E"/>
    <w:rsid w:val="00D34E7B"/>
    <w:rsid w:val="00D35854"/>
    <w:rsid w:val="00D35A47"/>
    <w:rsid w:val="00D35A6B"/>
    <w:rsid w:val="00D362E9"/>
    <w:rsid w:val="00D367C0"/>
    <w:rsid w:val="00D36AC8"/>
    <w:rsid w:val="00D376D0"/>
    <w:rsid w:val="00D37955"/>
    <w:rsid w:val="00D40B5D"/>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2B9D"/>
    <w:rsid w:val="00D63203"/>
    <w:rsid w:val="00D63523"/>
    <w:rsid w:val="00D64361"/>
    <w:rsid w:val="00D65695"/>
    <w:rsid w:val="00D66E2F"/>
    <w:rsid w:val="00D67204"/>
    <w:rsid w:val="00D7120B"/>
    <w:rsid w:val="00D72B3A"/>
    <w:rsid w:val="00D732B6"/>
    <w:rsid w:val="00D7464C"/>
    <w:rsid w:val="00D74A00"/>
    <w:rsid w:val="00D752C6"/>
    <w:rsid w:val="00D7541A"/>
    <w:rsid w:val="00D754CF"/>
    <w:rsid w:val="00D75FA6"/>
    <w:rsid w:val="00D7622D"/>
    <w:rsid w:val="00D7627B"/>
    <w:rsid w:val="00D80CA5"/>
    <w:rsid w:val="00D81381"/>
    <w:rsid w:val="00D81B5C"/>
    <w:rsid w:val="00D81EC2"/>
    <w:rsid w:val="00D82752"/>
    <w:rsid w:val="00D82F14"/>
    <w:rsid w:val="00D833C9"/>
    <w:rsid w:val="00D834CD"/>
    <w:rsid w:val="00D83EA4"/>
    <w:rsid w:val="00D8538E"/>
    <w:rsid w:val="00D86362"/>
    <w:rsid w:val="00D86501"/>
    <w:rsid w:val="00D86F79"/>
    <w:rsid w:val="00D87AA5"/>
    <w:rsid w:val="00D87B41"/>
    <w:rsid w:val="00D87FF0"/>
    <w:rsid w:val="00D90B32"/>
    <w:rsid w:val="00D91447"/>
    <w:rsid w:val="00D91B26"/>
    <w:rsid w:val="00D92618"/>
    <w:rsid w:val="00D92A56"/>
    <w:rsid w:val="00D92F5B"/>
    <w:rsid w:val="00D933A7"/>
    <w:rsid w:val="00D93CC7"/>
    <w:rsid w:val="00D95698"/>
    <w:rsid w:val="00D958B0"/>
    <w:rsid w:val="00D95AE6"/>
    <w:rsid w:val="00D95F16"/>
    <w:rsid w:val="00D9694F"/>
    <w:rsid w:val="00D97129"/>
    <w:rsid w:val="00DA0B3B"/>
    <w:rsid w:val="00DA1715"/>
    <w:rsid w:val="00DA1F25"/>
    <w:rsid w:val="00DA2456"/>
    <w:rsid w:val="00DA2517"/>
    <w:rsid w:val="00DA2643"/>
    <w:rsid w:val="00DA2900"/>
    <w:rsid w:val="00DA2F1F"/>
    <w:rsid w:val="00DA34E6"/>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3F2"/>
    <w:rsid w:val="00DC6CE2"/>
    <w:rsid w:val="00DC730B"/>
    <w:rsid w:val="00DC7843"/>
    <w:rsid w:val="00DC7E16"/>
    <w:rsid w:val="00DD0002"/>
    <w:rsid w:val="00DD00AC"/>
    <w:rsid w:val="00DD0AEE"/>
    <w:rsid w:val="00DD0E40"/>
    <w:rsid w:val="00DD0E88"/>
    <w:rsid w:val="00DD199A"/>
    <w:rsid w:val="00DD21D3"/>
    <w:rsid w:val="00DD2C97"/>
    <w:rsid w:val="00DD2E5A"/>
    <w:rsid w:val="00DD2F22"/>
    <w:rsid w:val="00DD44EE"/>
    <w:rsid w:val="00DD4974"/>
    <w:rsid w:val="00DD4A59"/>
    <w:rsid w:val="00DD4DB9"/>
    <w:rsid w:val="00DD4E2E"/>
    <w:rsid w:val="00DD4F41"/>
    <w:rsid w:val="00DD5163"/>
    <w:rsid w:val="00DD60D1"/>
    <w:rsid w:val="00DD7193"/>
    <w:rsid w:val="00DD7665"/>
    <w:rsid w:val="00DE0458"/>
    <w:rsid w:val="00DE1657"/>
    <w:rsid w:val="00DE1CF2"/>
    <w:rsid w:val="00DE1EC1"/>
    <w:rsid w:val="00DE23BA"/>
    <w:rsid w:val="00DE25B7"/>
    <w:rsid w:val="00DE2D66"/>
    <w:rsid w:val="00DE336C"/>
    <w:rsid w:val="00DE39F5"/>
    <w:rsid w:val="00DE3B7B"/>
    <w:rsid w:val="00DE3EF1"/>
    <w:rsid w:val="00DE4500"/>
    <w:rsid w:val="00DE466C"/>
    <w:rsid w:val="00DE4670"/>
    <w:rsid w:val="00DE4790"/>
    <w:rsid w:val="00DE48C9"/>
    <w:rsid w:val="00DE49C4"/>
    <w:rsid w:val="00DE54E8"/>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DF7A34"/>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5213"/>
    <w:rsid w:val="00E06EE2"/>
    <w:rsid w:val="00E07B77"/>
    <w:rsid w:val="00E10E71"/>
    <w:rsid w:val="00E10E86"/>
    <w:rsid w:val="00E11C5E"/>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252"/>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D8A"/>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8AC"/>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0CCE"/>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06E"/>
    <w:rsid w:val="00ED240A"/>
    <w:rsid w:val="00ED25B3"/>
    <w:rsid w:val="00ED2AB9"/>
    <w:rsid w:val="00ED2D66"/>
    <w:rsid w:val="00ED35B4"/>
    <w:rsid w:val="00ED3D58"/>
    <w:rsid w:val="00ED419C"/>
    <w:rsid w:val="00ED432B"/>
    <w:rsid w:val="00ED43AC"/>
    <w:rsid w:val="00ED4734"/>
    <w:rsid w:val="00ED4B20"/>
    <w:rsid w:val="00ED5672"/>
    <w:rsid w:val="00ED6126"/>
    <w:rsid w:val="00ED6518"/>
    <w:rsid w:val="00ED6988"/>
    <w:rsid w:val="00ED7583"/>
    <w:rsid w:val="00ED7878"/>
    <w:rsid w:val="00ED7DFD"/>
    <w:rsid w:val="00EE00C2"/>
    <w:rsid w:val="00EE0D26"/>
    <w:rsid w:val="00EE2E8C"/>
    <w:rsid w:val="00EE3B1B"/>
    <w:rsid w:val="00EE3DEB"/>
    <w:rsid w:val="00EE3F72"/>
    <w:rsid w:val="00EE4878"/>
    <w:rsid w:val="00EE56F7"/>
    <w:rsid w:val="00EE632C"/>
    <w:rsid w:val="00EE67DA"/>
    <w:rsid w:val="00EE6E07"/>
    <w:rsid w:val="00EE7888"/>
    <w:rsid w:val="00EF01E3"/>
    <w:rsid w:val="00EF043F"/>
    <w:rsid w:val="00EF0473"/>
    <w:rsid w:val="00EF06A6"/>
    <w:rsid w:val="00EF26BA"/>
    <w:rsid w:val="00EF3E80"/>
    <w:rsid w:val="00EF479E"/>
    <w:rsid w:val="00EF5DB2"/>
    <w:rsid w:val="00EF6B15"/>
    <w:rsid w:val="00EF6B5B"/>
    <w:rsid w:val="00EF6D28"/>
    <w:rsid w:val="00EF6F3F"/>
    <w:rsid w:val="00EF7294"/>
    <w:rsid w:val="00EF760F"/>
    <w:rsid w:val="00F007BF"/>
    <w:rsid w:val="00F00AC2"/>
    <w:rsid w:val="00F0182F"/>
    <w:rsid w:val="00F01A99"/>
    <w:rsid w:val="00F01C78"/>
    <w:rsid w:val="00F02700"/>
    <w:rsid w:val="00F028C3"/>
    <w:rsid w:val="00F030F3"/>
    <w:rsid w:val="00F03D1B"/>
    <w:rsid w:val="00F04473"/>
    <w:rsid w:val="00F054A0"/>
    <w:rsid w:val="00F05D25"/>
    <w:rsid w:val="00F05E5E"/>
    <w:rsid w:val="00F05FFE"/>
    <w:rsid w:val="00F07E40"/>
    <w:rsid w:val="00F1022F"/>
    <w:rsid w:val="00F10784"/>
    <w:rsid w:val="00F11E07"/>
    <w:rsid w:val="00F13C51"/>
    <w:rsid w:val="00F13DFF"/>
    <w:rsid w:val="00F1433A"/>
    <w:rsid w:val="00F1494F"/>
    <w:rsid w:val="00F1539B"/>
    <w:rsid w:val="00F15B04"/>
    <w:rsid w:val="00F15B9D"/>
    <w:rsid w:val="00F15EA3"/>
    <w:rsid w:val="00F15F03"/>
    <w:rsid w:val="00F1651D"/>
    <w:rsid w:val="00F16984"/>
    <w:rsid w:val="00F1721E"/>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CC8"/>
    <w:rsid w:val="00F36D4D"/>
    <w:rsid w:val="00F36FF3"/>
    <w:rsid w:val="00F40646"/>
    <w:rsid w:val="00F413DA"/>
    <w:rsid w:val="00F4227A"/>
    <w:rsid w:val="00F42685"/>
    <w:rsid w:val="00F435B5"/>
    <w:rsid w:val="00F448B7"/>
    <w:rsid w:val="00F450DB"/>
    <w:rsid w:val="00F452C9"/>
    <w:rsid w:val="00F45999"/>
    <w:rsid w:val="00F46AE2"/>
    <w:rsid w:val="00F46CAD"/>
    <w:rsid w:val="00F471D1"/>
    <w:rsid w:val="00F47328"/>
    <w:rsid w:val="00F47AD4"/>
    <w:rsid w:val="00F47D73"/>
    <w:rsid w:val="00F51154"/>
    <w:rsid w:val="00F51952"/>
    <w:rsid w:val="00F51B97"/>
    <w:rsid w:val="00F53159"/>
    <w:rsid w:val="00F535B7"/>
    <w:rsid w:val="00F5362D"/>
    <w:rsid w:val="00F53C07"/>
    <w:rsid w:val="00F54F54"/>
    <w:rsid w:val="00F557CA"/>
    <w:rsid w:val="00F57F6C"/>
    <w:rsid w:val="00F60199"/>
    <w:rsid w:val="00F60AB2"/>
    <w:rsid w:val="00F62359"/>
    <w:rsid w:val="00F6239C"/>
    <w:rsid w:val="00F624BE"/>
    <w:rsid w:val="00F63424"/>
    <w:rsid w:val="00F63BB1"/>
    <w:rsid w:val="00F64E4C"/>
    <w:rsid w:val="00F65199"/>
    <w:rsid w:val="00F658FF"/>
    <w:rsid w:val="00F65FD4"/>
    <w:rsid w:val="00F6668E"/>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0F78"/>
    <w:rsid w:val="00F81143"/>
    <w:rsid w:val="00F8140C"/>
    <w:rsid w:val="00F81722"/>
    <w:rsid w:val="00F8190E"/>
    <w:rsid w:val="00F81D85"/>
    <w:rsid w:val="00F8249C"/>
    <w:rsid w:val="00F82745"/>
    <w:rsid w:val="00F8331F"/>
    <w:rsid w:val="00F83B28"/>
    <w:rsid w:val="00F860C6"/>
    <w:rsid w:val="00F868DD"/>
    <w:rsid w:val="00F87567"/>
    <w:rsid w:val="00F87965"/>
    <w:rsid w:val="00F87BB2"/>
    <w:rsid w:val="00F909C5"/>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0B6"/>
    <w:rsid w:val="00FA62A2"/>
    <w:rsid w:val="00FA6D8F"/>
    <w:rsid w:val="00FA6F6C"/>
    <w:rsid w:val="00FA76A5"/>
    <w:rsid w:val="00FA786A"/>
    <w:rsid w:val="00FA7941"/>
    <w:rsid w:val="00FA7A94"/>
    <w:rsid w:val="00FA7F9A"/>
    <w:rsid w:val="00FB01DD"/>
    <w:rsid w:val="00FB020D"/>
    <w:rsid w:val="00FB0FE1"/>
    <w:rsid w:val="00FB12CB"/>
    <w:rsid w:val="00FB15A9"/>
    <w:rsid w:val="00FB1B41"/>
    <w:rsid w:val="00FB216A"/>
    <w:rsid w:val="00FB2596"/>
    <w:rsid w:val="00FB2E16"/>
    <w:rsid w:val="00FB3984"/>
    <w:rsid w:val="00FB3E8F"/>
    <w:rsid w:val="00FB3F26"/>
    <w:rsid w:val="00FB4F14"/>
    <w:rsid w:val="00FB6774"/>
    <w:rsid w:val="00FB6BFC"/>
    <w:rsid w:val="00FB77CB"/>
    <w:rsid w:val="00FB7B42"/>
    <w:rsid w:val="00FB7F4B"/>
    <w:rsid w:val="00FC011B"/>
    <w:rsid w:val="00FC084B"/>
    <w:rsid w:val="00FC1DC6"/>
    <w:rsid w:val="00FC3790"/>
    <w:rsid w:val="00FC4113"/>
    <w:rsid w:val="00FC4BB1"/>
    <w:rsid w:val="00FC4F5F"/>
    <w:rsid w:val="00FC50CD"/>
    <w:rsid w:val="00FC5268"/>
    <w:rsid w:val="00FC627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2C"/>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591966807">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zination-modellbau.de/specials/mitmach-aktionen" TargetMode="External"/><Relationship Id="rId13" Type="http://schemas.openxmlformats.org/officeDocument/2006/relationships/hyperlink" Target="https://www.facebook.com/Faszination.Modellba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instagram.com/faszination.modellbau" TargetMode="External"/><Relationship Id="rId7" Type="http://schemas.openxmlformats.org/officeDocument/2006/relationships/endnotes" Target="endnotes.xml"/><Relationship Id="rId12" Type="http://schemas.openxmlformats.org/officeDocument/2006/relationships/hyperlink" Target="https://www.ima-friedrichshafen.de/presse" TargetMode="External"/><Relationship Id="rId17" Type="http://schemas.openxmlformats.org/officeDocument/2006/relationships/hyperlink" Target="https://www.instagram.com/faszination.modellb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youtube.com/user/FaszinationModellb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szination-modellbau.de/pres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user/FaszinationModellbau" TargetMode="External"/><Relationship Id="rId23" Type="http://schemas.openxmlformats.org/officeDocument/2006/relationships/footer" Target="footer1.xml"/><Relationship Id="rId10" Type="http://schemas.openxmlformats.org/officeDocument/2006/relationships/hyperlink" Target="https://ticketshop.schall-messen.de/shop" TargetMode="External"/><Relationship Id="rId19" Type="http://schemas.openxmlformats.org/officeDocument/2006/relationships/hyperlink" Target="https://www.facebook.com/Faszination.Modellbau" TargetMode="External"/><Relationship Id="rId4" Type="http://schemas.openxmlformats.org/officeDocument/2006/relationships/settings" Target="settings.xml"/><Relationship Id="rId9" Type="http://schemas.openxmlformats.org/officeDocument/2006/relationships/hyperlink" Target="http://www.faszination-modellbau.de/anreise-hallenplan"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9173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10608</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4</cp:revision>
  <cp:lastPrinted>2024-10-23T12:15:00Z</cp:lastPrinted>
  <dcterms:created xsi:type="dcterms:W3CDTF">2024-10-23T14:55:00Z</dcterms:created>
  <dcterms:modified xsi:type="dcterms:W3CDTF">2024-10-24T06:30:00Z</dcterms:modified>
</cp:coreProperties>
</file>